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7A" w:rsidRDefault="00A000AF" w:rsidP="00A000AF">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ИНДИВИДУАЛЬНЫЙ</w:t>
      </w:r>
      <w:r w:rsidR="00ED5095">
        <w:rPr>
          <w:rFonts w:ascii="Times New Roman" w:eastAsia="Times New Roman" w:hAnsi="Times New Roman" w:cs="Times New Roman"/>
          <w:b/>
          <w:sz w:val="24"/>
          <w:szCs w:val="24"/>
        </w:rPr>
        <w:t xml:space="preserve"> </w:t>
      </w:r>
      <w:r w:rsidR="001F3AE5" w:rsidRPr="006B4EF0">
        <w:rPr>
          <w:rFonts w:ascii="Times New Roman" w:eastAsia="Times New Roman" w:hAnsi="Times New Roman" w:cs="Times New Roman"/>
          <w:b/>
          <w:sz w:val="24"/>
          <w:szCs w:val="24"/>
        </w:rPr>
        <w:t>КВЕСТ</w:t>
      </w:r>
    </w:p>
    <w:p w:rsidR="0069081C" w:rsidRPr="006B4EF0" w:rsidRDefault="008C48F5" w:rsidP="00ED5095">
      <w:pPr>
        <w:contextualSpacing w:val="0"/>
        <w:jc w:val="center"/>
        <w:rPr>
          <w:rFonts w:ascii="Times New Roman" w:eastAsia="Times New Roman" w:hAnsi="Times New Roman" w:cs="Times New Roman"/>
          <w:b/>
          <w:sz w:val="24"/>
          <w:szCs w:val="24"/>
        </w:rPr>
      </w:pPr>
      <w:r w:rsidRPr="006B4EF0">
        <w:rPr>
          <w:rFonts w:ascii="Times New Roman" w:eastAsia="Times New Roman" w:hAnsi="Times New Roman" w:cs="Times New Roman"/>
          <w:b/>
          <w:sz w:val="24"/>
          <w:szCs w:val="24"/>
        </w:rPr>
        <w:t>«МАРШРУТ ЗНАНИЙ О ВИЧ»</w:t>
      </w:r>
    </w:p>
    <w:p w:rsidR="0069081C" w:rsidRDefault="0069081C" w:rsidP="008C48F5">
      <w:pPr>
        <w:ind w:firstLine="720"/>
        <w:contextualSpacing w:val="0"/>
        <w:jc w:val="both"/>
        <w:rPr>
          <w:rFonts w:ascii="Times New Roman" w:eastAsia="Times New Roman" w:hAnsi="Times New Roman" w:cs="Times New Roman"/>
          <w:sz w:val="24"/>
          <w:szCs w:val="24"/>
        </w:rPr>
      </w:pPr>
    </w:p>
    <w:p w:rsidR="00A000AF" w:rsidRDefault="00A000AF" w:rsidP="00A000AF">
      <w:pPr>
        <w:spacing w:line="288"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квест «Маршрут знаний о ВИЧ»</w:t>
      </w:r>
      <w:r w:rsidR="00ED5095" w:rsidRPr="00ED50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квест) ориентирован на работу с обучающимися старше 16 лет (10-11 класс), студентами профессиональных образовательных организаций, образовательных организаций высшего образования.</w:t>
      </w:r>
    </w:p>
    <w:p w:rsidR="00ED5095" w:rsidRPr="00ED5095" w:rsidRDefault="00A000AF" w:rsidP="00A000AF">
      <w:pPr>
        <w:spacing w:line="288"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квест</w:t>
      </w:r>
      <w:r w:rsidR="00ED5095" w:rsidRPr="00ED5095">
        <w:rPr>
          <w:rFonts w:ascii="Times New Roman" w:eastAsia="Times New Roman" w:hAnsi="Times New Roman" w:cs="Times New Roman"/>
          <w:sz w:val="28"/>
          <w:szCs w:val="28"/>
        </w:rPr>
        <w:t xml:space="preserve"> </w:t>
      </w:r>
      <w:r w:rsidR="00ED5095">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командных дебатов с использованием</w:t>
      </w:r>
      <w:r w:rsidR="00ED5095" w:rsidRPr="00ED5095">
        <w:rPr>
          <w:rFonts w:ascii="Times New Roman" w:eastAsia="Times New Roman" w:hAnsi="Times New Roman" w:cs="Times New Roman"/>
          <w:sz w:val="28"/>
          <w:szCs w:val="28"/>
        </w:rPr>
        <w:t xml:space="preserve"> </w:t>
      </w:r>
      <w:r w:rsidR="00ED5095">
        <w:rPr>
          <w:rFonts w:ascii="Times New Roman" w:eastAsia="Times New Roman" w:hAnsi="Times New Roman" w:cs="Times New Roman"/>
          <w:sz w:val="28"/>
          <w:szCs w:val="28"/>
        </w:rPr>
        <w:t xml:space="preserve">видео-кейсов </w:t>
      </w:r>
      <w:r w:rsidR="00ED5095" w:rsidRPr="00ED5095">
        <w:rPr>
          <w:rFonts w:ascii="Times New Roman" w:eastAsia="Times New Roman" w:hAnsi="Times New Roman" w:cs="Times New Roman"/>
          <w:sz w:val="28"/>
          <w:szCs w:val="28"/>
        </w:rPr>
        <w:t>сериала «Выше неба»</w:t>
      </w:r>
      <w:r>
        <w:rPr>
          <w:rFonts w:ascii="Times New Roman" w:eastAsia="Times New Roman" w:hAnsi="Times New Roman" w:cs="Times New Roman"/>
          <w:sz w:val="28"/>
          <w:szCs w:val="28"/>
        </w:rPr>
        <w:t xml:space="preserve">, в качестве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этапа Форума в рамках акции по борьбе с ВИЧ/СПИД</w:t>
      </w:r>
      <w:r w:rsidR="00ED5095" w:rsidRPr="00ED5095">
        <w:rPr>
          <w:rFonts w:ascii="Times New Roman" w:eastAsia="Times New Roman" w:hAnsi="Times New Roman" w:cs="Times New Roman"/>
          <w:sz w:val="28"/>
          <w:szCs w:val="28"/>
        </w:rPr>
        <w:t>.</w:t>
      </w:r>
    </w:p>
    <w:p w:rsidR="00ED5095" w:rsidRDefault="00ED5095" w:rsidP="00827F2F">
      <w:pPr>
        <w:spacing w:line="288"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w:t>
      </w:r>
      <w:r w:rsidR="008C48F5" w:rsidRPr="00ED5095">
        <w:rPr>
          <w:rFonts w:ascii="Times New Roman" w:eastAsia="Times New Roman" w:hAnsi="Times New Roman" w:cs="Times New Roman"/>
          <w:b/>
          <w:sz w:val="28"/>
          <w:szCs w:val="28"/>
        </w:rPr>
        <w:t xml:space="preserve"> квеста: </w:t>
      </w:r>
    </w:p>
    <w:p w:rsidR="00ED5095" w:rsidRDefault="008C48F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повысить уровень информированности молодежи</w:t>
      </w:r>
      <w:r w:rsidR="00ED5095">
        <w:rPr>
          <w:rFonts w:ascii="Times New Roman" w:eastAsia="Times New Roman" w:hAnsi="Times New Roman" w:cs="Times New Roman"/>
          <w:sz w:val="28"/>
          <w:szCs w:val="28"/>
        </w:rPr>
        <w:t xml:space="preserve"> (</w:t>
      </w:r>
      <w:r w:rsidR="00F80A8B">
        <w:rPr>
          <w:rFonts w:ascii="Times New Roman" w:eastAsia="Times New Roman" w:hAnsi="Times New Roman" w:cs="Times New Roman"/>
          <w:sz w:val="28"/>
          <w:szCs w:val="28"/>
        </w:rPr>
        <w:t xml:space="preserve">обучающихся, </w:t>
      </w:r>
      <w:r w:rsidR="00ED5095">
        <w:rPr>
          <w:rFonts w:ascii="Times New Roman" w:eastAsia="Times New Roman" w:hAnsi="Times New Roman" w:cs="Times New Roman"/>
          <w:sz w:val="28"/>
          <w:szCs w:val="28"/>
        </w:rPr>
        <w:t>студентов) по вопросам профилактики ВИЧ/СПИД;</w:t>
      </w:r>
    </w:p>
    <w:p w:rsidR="008C48F5" w:rsidRPr="00ED5095" w:rsidRDefault="00ED5095" w:rsidP="00827F2F">
      <w:pPr>
        <w:spacing w:line="288"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способствовать формированию установок социально-ответственного поведения.</w:t>
      </w:r>
    </w:p>
    <w:p w:rsid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Количество станций</w:t>
      </w:r>
      <w:r w:rsid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r w:rsidR="00ED5095">
        <w:rPr>
          <w:rFonts w:ascii="Times New Roman" w:eastAsia="Times New Roman" w:hAnsi="Times New Roman" w:cs="Times New Roman"/>
          <w:sz w:val="28"/>
          <w:szCs w:val="28"/>
        </w:rPr>
        <w:t>4</w:t>
      </w:r>
    </w:p>
    <w:p w:rsidR="0069081C" w:rsidRPr="00ED5095" w:rsidRDefault="00ED509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К</w:t>
      </w:r>
      <w:r w:rsidR="001F3AE5" w:rsidRPr="00ED5095">
        <w:rPr>
          <w:rFonts w:ascii="Times New Roman" w:eastAsia="Times New Roman" w:hAnsi="Times New Roman" w:cs="Times New Roman"/>
          <w:b/>
          <w:sz w:val="28"/>
          <w:szCs w:val="28"/>
        </w:rPr>
        <w:t xml:space="preserve">оличество </w:t>
      </w:r>
      <w:r w:rsidR="00A000AF">
        <w:rPr>
          <w:rFonts w:ascii="Times New Roman" w:eastAsia="Times New Roman" w:hAnsi="Times New Roman" w:cs="Times New Roman"/>
          <w:b/>
          <w:sz w:val="28"/>
          <w:szCs w:val="28"/>
        </w:rPr>
        <w:t>«</w:t>
      </w:r>
      <w:r w:rsidR="001F3AE5" w:rsidRPr="00ED5095">
        <w:rPr>
          <w:rFonts w:ascii="Times New Roman" w:eastAsia="Times New Roman" w:hAnsi="Times New Roman" w:cs="Times New Roman"/>
          <w:b/>
          <w:sz w:val="28"/>
          <w:szCs w:val="28"/>
        </w:rPr>
        <w:t>кураторов</w:t>
      </w:r>
      <w:r w:rsidR="008C48F5" w:rsidRPr="00ED5095">
        <w:rPr>
          <w:rFonts w:ascii="Times New Roman" w:eastAsia="Times New Roman" w:hAnsi="Times New Roman" w:cs="Times New Roman"/>
          <w:sz w:val="28"/>
          <w:szCs w:val="28"/>
        </w:rPr>
        <w:t xml:space="preserve"> </w:t>
      </w:r>
      <w:r w:rsidR="00A000AF" w:rsidRPr="00A000AF">
        <w:rPr>
          <w:rFonts w:ascii="Times New Roman" w:eastAsia="Times New Roman" w:hAnsi="Times New Roman" w:cs="Times New Roman"/>
          <w:b/>
          <w:sz w:val="28"/>
          <w:szCs w:val="28"/>
        </w:rPr>
        <w:t>станций</w:t>
      </w:r>
      <w:r w:rsidR="00A000AF">
        <w:rPr>
          <w:rFonts w:ascii="Times New Roman" w:eastAsia="Times New Roman" w:hAnsi="Times New Roman" w:cs="Times New Roman"/>
          <w:b/>
          <w:sz w:val="28"/>
          <w:szCs w:val="28"/>
        </w:rPr>
        <w:t>»</w:t>
      </w:r>
      <w:r w:rsidR="00A000AF">
        <w:rPr>
          <w:rFonts w:ascii="Times New Roman" w:eastAsia="Times New Roman" w:hAnsi="Times New Roman" w:cs="Times New Roman"/>
          <w:sz w:val="28"/>
          <w:szCs w:val="28"/>
        </w:rPr>
        <w:t xml:space="preserve"> </w:t>
      </w:r>
      <w:r w:rsidR="008C48F5" w:rsidRPr="00ED5095">
        <w:rPr>
          <w:rFonts w:ascii="Times New Roman" w:eastAsia="Times New Roman" w:hAnsi="Times New Roman" w:cs="Times New Roman"/>
          <w:sz w:val="28"/>
          <w:szCs w:val="28"/>
        </w:rPr>
        <w:t>(волонтеров-медиков)</w:t>
      </w:r>
      <w:r>
        <w:rPr>
          <w:rFonts w:ascii="Times New Roman" w:eastAsia="Times New Roman" w:hAnsi="Times New Roman" w:cs="Times New Roman"/>
          <w:sz w:val="28"/>
          <w:szCs w:val="28"/>
        </w:rPr>
        <w:t>:</w:t>
      </w:r>
      <w:r w:rsidR="001F3AE5" w:rsidRPr="00ED50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8C48F5" w:rsidRPr="00ED5095">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001F3AE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Общее время для прохождения</w:t>
      </w:r>
      <w:r w:rsidR="00ED5095">
        <w:rPr>
          <w:rFonts w:ascii="Times New Roman" w:eastAsia="Times New Roman" w:hAnsi="Times New Roman" w:cs="Times New Roman"/>
          <w:sz w:val="28"/>
          <w:szCs w:val="28"/>
        </w:rPr>
        <w:t>: до 40</w:t>
      </w:r>
      <w:r w:rsidRPr="00ED5095">
        <w:rPr>
          <w:rFonts w:ascii="Times New Roman" w:eastAsia="Times New Roman" w:hAnsi="Times New Roman" w:cs="Times New Roman"/>
          <w:sz w:val="28"/>
          <w:szCs w:val="28"/>
        </w:rPr>
        <w:t xml:space="preserve"> минут.</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Целевая аудитория</w:t>
      </w:r>
      <w:r w:rsidR="00ED5095" w:rsidRPr="00ED5095">
        <w:rPr>
          <w:rFonts w:ascii="Times New Roman" w:eastAsia="Times New Roman" w:hAnsi="Times New Roman" w:cs="Times New Roman"/>
          <w:sz w:val="28"/>
          <w:szCs w:val="28"/>
        </w:rPr>
        <w:t>:</w:t>
      </w:r>
      <w:r w:rsidR="00ED5095">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1</w:t>
      </w:r>
      <w:r w:rsidR="00E64B16" w:rsidRPr="00ED5095">
        <w:rPr>
          <w:rFonts w:ascii="Times New Roman" w:eastAsia="Times New Roman" w:hAnsi="Times New Roman" w:cs="Times New Roman"/>
          <w:sz w:val="28"/>
          <w:szCs w:val="28"/>
        </w:rPr>
        <w:t>6</w:t>
      </w:r>
      <w:r w:rsidRPr="00ED5095">
        <w:rPr>
          <w:rFonts w:ascii="Times New Roman" w:eastAsia="Times New Roman" w:hAnsi="Times New Roman" w:cs="Times New Roman"/>
          <w:sz w:val="28"/>
          <w:szCs w:val="28"/>
        </w:rPr>
        <w:t>+.</w:t>
      </w:r>
    </w:p>
    <w:p w:rsid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Количество участников</w:t>
      </w:r>
      <w:r w:rsidR="00A000AF">
        <w:rPr>
          <w:rFonts w:ascii="Times New Roman" w:eastAsia="Times New Roman" w:hAnsi="Times New Roman" w:cs="Times New Roman"/>
          <w:sz w:val="28"/>
          <w:szCs w:val="28"/>
        </w:rPr>
        <w:t xml:space="preserve"> квеста</w:t>
      </w:r>
      <w:r w:rsidRPr="00ED5095">
        <w:rPr>
          <w:rFonts w:ascii="Times New Roman" w:eastAsia="Times New Roman" w:hAnsi="Times New Roman" w:cs="Times New Roman"/>
          <w:sz w:val="28"/>
          <w:szCs w:val="28"/>
        </w:rPr>
        <w:t xml:space="preserve"> </w:t>
      </w:r>
      <w:r w:rsidR="00ED5095">
        <w:rPr>
          <w:rFonts w:ascii="Times New Roman" w:eastAsia="Times New Roman" w:hAnsi="Times New Roman" w:cs="Times New Roman"/>
          <w:sz w:val="28"/>
          <w:szCs w:val="28"/>
        </w:rPr>
        <w:t xml:space="preserve">может быть </w:t>
      </w:r>
      <w:r w:rsidRPr="00ED5095">
        <w:rPr>
          <w:rFonts w:ascii="Times New Roman" w:eastAsia="Times New Roman" w:hAnsi="Times New Roman" w:cs="Times New Roman"/>
          <w:sz w:val="28"/>
          <w:szCs w:val="28"/>
          <w:u w:val="single"/>
        </w:rPr>
        <w:t>не ограничено</w:t>
      </w:r>
      <w:r w:rsidRPr="00ED5095">
        <w:rPr>
          <w:rFonts w:ascii="Times New Roman" w:eastAsia="Times New Roman" w:hAnsi="Times New Roman" w:cs="Times New Roman"/>
          <w:sz w:val="28"/>
          <w:szCs w:val="28"/>
        </w:rPr>
        <w:t xml:space="preserve">. </w:t>
      </w:r>
    </w:p>
    <w:p w:rsid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Для увеличения охвата </w:t>
      </w:r>
      <w:r w:rsidR="00A000AF">
        <w:rPr>
          <w:rFonts w:ascii="Times New Roman" w:eastAsia="Times New Roman" w:hAnsi="Times New Roman" w:cs="Times New Roman"/>
          <w:sz w:val="28"/>
          <w:szCs w:val="28"/>
        </w:rPr>
        <w:t>участников необходимо</w:t>
      </w:r>
      <w:r w:rsidR="00ED5095">
        <w:rPr>
          <w:rFonts w:ascii="Times New Roman" w:eastAsia="Times New Roman" w:hAnsi="Times New Roman" w:cs="Times New Roman"/>
          <w:sz w:val="28"/>
          <w:szCs w:val="28"/>
        </w:rPr>
        <w:t xml:space="preserve"> дублировать</w:t>
      </w:r>
      <w:r w:rsidR="008C48F5" w:rsidRPr="00ED5095">
        <w:rPr>
          <w:rFonts w:ascii="Times New Roman" w:eastAsia="Times New Roman" w:hAnsi="Times New Roman" w:cs="Times New Roman"/>
          <w:sz w:val="28"/>
          <w:szCs w:val="28"/>
        </w:rPr>
        <w:t xml:space="preserve"> станции</w:t>
      </w:r>
      <w:r w:rsidRPr="00ED5095">
        <w:rPr>
          <w:rFonts w:ascii="Times New Roman" w:eastAsia="Times New Roman" w:hAnsi="Times New Roman" w:cs="Times New Roman"/>
          <w:sz w:val="28"/>
          <w:szCs w:val="28"/>
        </w:rPr>
        <w:t xml:space="preserve">. </w:t>
      </w:r>
    </w:p>
    <w:p w:rsidR="00A000AF" w:rsidRDefault="008C48F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Участники проходят станции друг за другом </w:t>
      </w:r>
      <w:r w:rsidRPr="00ED5095">
        <w:rPr>
          <w:rFonts w:ascii="Times New Roman" w:eastAsia="Times New Roman" w:hAnsi="Times New Roman" w:cs="Times New Roman"/>
          <w:sz w:val="28"/>
          <w:szCs w:val="28"/>
          <w:u w:val="single"/>
        </w:rPr>
        <w:t>в строгой последовательности.</w:t>
      </w:r>
      <w:r w:rsidRPr="00ED5095">
        <w:rPr>
          <w:rFonts w:ascii="Times New Roman" w:eastAsia="Times New Roman" w:hAnsi="Times New Roman" w:cs="Times New Roman"/>
          <w:sz w:val="28"/>
          <w:szCs w:val="28"/>
        </w:rPr>
        <w:t xml:space="preserve"> </w:t>
      </w:r>
    </w:p>
    <w:p w:rsidR="00ED5095" w:rsidRDefault="00A000AF" w:rsidP="00827F2F">
      <w:pPr>
        <w:spacing w:line="288"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«Кураторы станций» должны</w:t>
      </w:r>
      <w:r w:rsidR="008C48F5" w:rsidRPr="00ED5095">
        <w:rPr>
          <w:rFonts w:ascii="Times New Roman" w:eastAsia="Times New Roman" w:hAnsi="Times New Roman" w:cs="Times New Roman"/>
          <w:sz w:val="28"/>
          <w:szCs w:val="28"/>
        </w:rPr>
        <w:t xml:space="preserve"> обладать знаниями </w:t>
      </w:r>
      <w:r>
        <w:rPr>
          <w:rFonts w:ascii="Times New Roman" w:eastAsia="Times New Roman" w:hAnsi="Times New Roman" w:cs="Times New Roman"/>
          <w:sz w:val="28"/>
          <w:szCs w:val="28"/>
        </w:rPr>
        <w:t xml:space="preserve">по </w:t>
      </w:r>
      <w:r w:rsidR="008C48F5" w:rsidRPr="00ED5095">
        <w:rPr>
          <w:rFonts w:ascii="Times New Roman" w:eastAsia="Times New Roman" w:hAnsi="Times New Roman" w:cs="Times New Roman"/>
          <w:sz w:val="28"/>
          <w:szCs w:val="28"/>
        </w:rPr>
        <w:t xml:space="preserve">каждой из представленных станций. </w:t>
      </w:r>
    </w:p>
    <w:p w:rsidR="0069081C" w:rsidRPr="00ED5095" w:rsidRDefault="00ED5095" w:rsidP="00827F2F">
      <w:pPr>
        <w:spacing w:line="288" w:lineRule="auto"/>
        <w:ind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выполнение заданий</w:t>
      </w:r>
      <w:r w:rsidR="00A000AF">
        <w:rPr>
          <w:rFonts w:ascii="Times New Roman" w:eastAsia="Times New Roman" w:hAnsi="Times New Roman" w:cs="Times New Roman"/>
          <w:sz w:val="28"/>
          <w:szCs w:val="28"/>
        </w:rPr>
        <w:t xml:space="preserve"> (каждой станции)</w:t>
      </w:r>
      <w:r>
        <w:rPr>
          <w:rFonts w:ascii="Times New Roman" w:eastAsia="Times New Roman" w:hAnsi="Times New Roman" w:cs="Times New Roman"/>
          <w:sz w:val="28"/>
          <w:szCs w:val="28"/>
        </w:rPr>
        <w:t xml:space="preserve"> отводится</w:t>
      </w:r>
      <w:r w:rsidR="008C48F5" w:rsidRPr="00ED5095">
        <w:rPr>
          <w:rFonts w:ascii="Times New Roman" w:eastAsia="Times New Roman" w:hAnsi="Times New Roman" w:cs="Times New Roman"/>
          <w:sz w:val="28"/>
          <w:szCs w:val="28"/>
        </w:rPr>
        <w:t xml:space="preserve"> определенное количество времени</w:t>
      </w:r>
      <w:r w:rsidR="001F3AE5" w:rsidRPr="00ED5095">
        <w:rPr>
          <w:rFonts w:ascii="Times New Roman" w:eastAsia="Times New Roman" w:hAnsi="Times New Roman" w:cs="Times New Roman"/>
          <w:sz w:val="28"/>
          <w:szCs w:val="28"/>
        </w:rPr>
        <w:t>.</w:t>
      </w:r>
    </w:p>
    <w:p w:rsidR="008C48F5" w:rsidRPr="00ED5095" w:rsidRDefault="00A000AF" w:rsidP="00A000AF">
      <w:pPr>
        <w:spacing w:line="288" w:lineRule="auto"/>
        <w:ind w:firstLine="720"/>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Сценарий квеста</w:t>
      </w:r>
    </w:p>
    <w:p w:rsidR="0069081C" w:rsidRPr="00ED5095" w:rsidRDefault="00A000AF" w:rsidP="00827F2F">
      <w:pPr>
        <w:spacing w:line="288"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Станция № 1</w:t>
      </w:r>
      <w:r w:rsidR="001F3AE5" w:rsidRPr="00ED509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1F3AE5" w:rsidRPr="00ED5095">
        <w:rPr>
          <w:rFonts w:ascii="Times New Roman" w:eastAsia="Times New Roman" w:hAnsi="Times New Roman" w:cs="Times New Roman"/>
          <w:b/>
          <w:sz w:val="28"/>
          <w:szCs w:val="28"/>
        </w:rPr>
        <w:t xml:space="preserve">Миф </w:t>
      </w:r>
      <w:proofErr w:type="gramStart"/>
      <w:r w:rsidR="001F3AE5" w:rsidRPr="00ED5095">
        <w:rPr>
          <w:rFonts w:ascii="Times New Roman" w:eastAsia="Times New Roman" w:hAnsi="Times New Roman" w:cs="Times New Roman"/>
          <w:b/>
          <w:sz w:val="28"/>
          <w:szCs w:val="28"/>
        </w:rPr>
        <w:t>или</w:t>
      </w:r>
      <w:proofErr w:type="gramEnd"/>
      <w:r w:rsidR="001F3AE5" w:rsidRPr="00ED5095">
        <w:rPr>
          <w:rFonts w:ascii="Times New Roman" w:eastAsia="Times New Roman" w:hAnsi="Times New Roman" w:cs="Times New Roman"/>
          <w:b/>
          <w:sz w:val="28"/>
          <w:szCs w:val="28"/>
        </w:rPr>
        <w:t xml:space="preserve"> правда</w:t>
      </w:r>
      <w:r>
        <w:rPr>
          <w:rFonts w:ascii="Times New Roman" w:eastAsia="Times New Roman" w:hAnsi="Times New Roman" w:cs="Times New Roman"/>
          <w:b/>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Время для прохождения </w:t>
      </w:r>
      <w:r w:rsidR="006B7EF4"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8 минут</w:t>
      </w:r>
      <w:r w:rsidR="008C48F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Количество участников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1</w:t>
      </w:r>
      <w:r w:rsidR="008C48F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Оснащение: распечатанные материалы (приложение 3), таймер</w:t>
      </w:r>
      <w:r w:rsidR="008C48F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Задание для станции № 1</w:t>
      </w:r>
    </w:p>
    <w:p w:rsidR="0069081C" w:rsidRPr="00ED5095" w:rsidRDefault="001F3AE5" w:rsidP="00827F2F">
      <w:pPr>
        <w:spacing w:line="288" w:lineRule="auto"/>
        <w:ind w:firstLine="72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За </w:t>
      </w:r>
      <w:r w:rsidRPr="00ED5095">
        <w:rPr>
          <w:rFonts w:ascii="Times New Roman" w:eastAsia="Times New Roman" w:hAnsi="Times New Roman" w:cs="Times New Roman"/>
          <w:b/>
          <w:sz w:val="28"/>
          <w:szCs w:val="28"/>
        </w:rPr>
        <w:t xml:space="preserve">3 минуты </w:t>
      </w:r>
      <w:r w:rsidRPr="00ED5095">
        <w:rPr>
          <w:rFonts w:ascii="Times New Roman" w:eastAsia="Times New Roman" w:hAnsi="Times New Roman" w:cs="Times New Roman"/>
          <w:sz w:val="28"/>
          <w:szCs w:val="28"/>
        </w:rPr>
        <w:t>участнику необходимо определить, какие из предложенных утверждений являются ложными (мифом), а какие верными (правдой).</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lastRenderedPageBreak/>
        <w:t xml:space="preserve">Задачи куратора: </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Куратор отсчитывает время выполнения задания. После истечения отведенного времени - проверка результата, оглашение куратором правильных ответов.</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Правильные ответы</w:t>
      </w: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Мифы:</w:t>
      </w:r>
    </w:p>
    <w:p w:rsidR="0069081C" w:rsidRPr="00ED5095" w:rsidRDefault="001F3AE5" w:rsidP="00A000AF">
      <w:pPr>
        <w:numPr>
          <w:ilvl w:val="0"/>
          <w:numId w:val="13"/>
        </w:numPr>
        <w:spacing w:line="288" w:lineRule="auto"/>
        <w:ind w:left="0" w:firstLine="709"/>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Заразиться ВИЧ-инфекцией можно через поцелуй</w:t>
      </w:r>
      <w:r w:rsidR="006B4EF0" w:rsidRPr="00ED5095">
        <w:rPr>
          <w:rFonts w:ascii="Times New Roman" w:eastAsia="Times New Roman" w:hAnsi="Times New Roman" w:cs="Times New Roman"/>
          <w:sz w:val="28"/>
          <w:szCs w:val="28"/>
          <w:u w:val="single"/>
        </w:rPr>
        <w:t>.</w:t>
      </w:r>
    </w:p>
    <w:p w:rsidR="0069081C" w:rsidRPr="00A000AF" w:rsidRDefault="001F3AE5" w:rsidP="00F80A8B">
      <w:pPr>
        <w:pStyle w:val="aa"/>
        <w:spacing w:line="288" w:lineRule="auto"/>
        <w:ind w:left="0" w:firstLine="709"/>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A000AF">
        <w:rPr>
          <w:rFonts w:ascii="Times New Roman" w:eastAsia="Times New Roman" w:hAnsi="Times New Roman" w:cs="Times New Roman"/>
          <w:sz w:val="28"/>
          <w:szCs w:val="28"/>
        </w:rPr>
        <w:t xml:space="preserve"> Вирус не передается воздушно-капельным путем, то есть при чихании, кашле и дружеском поцелуе, когда происходит контакт со слюной. Зная, что путей передачи три (половой, через кровь, а также молоко ВИЧ-инфицированной матери), не нужно бояться общения, объятий с ВИЧ-инфицированным человеком. При поцелуе заразиться вирусом невозможно, для этого нужно будет выпить 4 литра слюны </w:t>
      </w:r>
      <w:proofErr w:type="gramStart"/>
      <w:r w:rsidRPr="00A000AF">
        <w:rPr>
          <w:rFonts w:ascii="Times New Roman" w:eastAsia="Times New Roman" w:hAnsi="Times New Roman" w:cs="Times New Roman"/>
          <w:sz w:val="28"/>
          <w:szCs w:val="28"/>
        </w:rPr>
        <w:t>ВИЧ-положительного</w:t>
      </w:r>
      <w:proofErr w:type="gramEnd"/>
      <w:r w:rsidRPr="00A000AF">
        <w:rPr>
          <w:rFonts w:ascii="Times New Roman" w:eastAsia="Times New Roman" w:hAnsi="Times New Roman" w:cs="Times New Roman"/>
          <w:sz w:val="28"/>
          <w:szCs w:val="28"/>
        </w:rPr>
        <w:t xml:space="preserve"> человека – только в таком объеме будет достаточная для инфицирования концентрация вируса. Представить подобную реальную жизненную ситуацию невозможно.</w:t>
      </w:r>
    </w:p>
    <w:p w:rsidR="0069081C" w:rsidRPr="00ED5095" w:rsidRDefault="001F3AE5" w:rsidP="00A000AF">
      <w:pPr>
        <w:numPr>
          <w:ilvl w:val="0"/>
          <w:numId w:val="13"/>
        </w:numPr>
        <w:spacing w:line="288" w:lineRule="auto"/>
        <w:ind w:left="0" w:firstLine="709"/>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Человек может заразиться СПИДом.</w:t>
      </w:r>
    </w:p>
    <w:p w:rsidR="0069081C" w:rsidRPr="00A000AF" w:rsidRDefault="001F3AE5" w:rsidP="00F80A8B">
      <w:pPr>
        <w:pStyle w:val="aa"/>
        <w:spacing w:line="288" w:lineRule="auto"/>
        <w:ind w:left="0" w:firstLine="709"/>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A000AF">
        <w:rPr>
          <w:rFonts w:ascii="Times New Roman" w:eastAsia="Times New Roman" w:hAnsi="Times New Roman" w:cs="Times New Roman"/>
          <w:sz w:val="28"/>
          <w:szCs w:val="28"/>
        </w:rPr>
        <w:t xml:space="preserve">. Необходимо разделять три понятия - </w:t>
      </w:r>
      <w:r w:rsidR="006B4EF0" w:rsidRPr="00A000AF">
        <w:rPr>
          <w:rFonts w:ascii="Times New Roman" w:eastAsia="Times New Roman" w:hAnsi="Times New Roman" w:cs="Times New Roman"/>
          <w:sz w:val="28"/>
          <w:szCs w:val="28"/>
        </w:rPr>
        <w:t>ВИЧ</w:t>
      </w:r>
      <w:r w:rsidRPr="00A000AF">
        <w:rPr>
          <w:rFonts w:ascii="Times New Roman" w:eastAsia="Times New Roman" w:hAnsi="Times New Roman" w:cs="Times New Roman"/>
          <w:sz w:val="28"/>
          <w:szCs w:val="28"/>
        </w:rPr>
        <w:t xml:space="preserve">, </w:t>
      </w:r>
      <w:r w:rsidR="006B4EF0" w:rsidRPr="00A000AF">
        <w:rPr>
          <w:rFonts w:ascii="Times New Roman" w:eastAsia="Times New Roman" w:hAnsi="Times New Roman" w:cs="Times New Roman"/>
          <w:sz w:val="28"/>
          <w:szCs w:val="28"/>
        </w:rPr>
        <w:t>ВИЧ</w:t>
      </w:r>
      <w:r w:rsidRPr="00A000AF">
        <w:rPr>
          <w:rFonts w:ascii="Times New Roman" w:eastAsia="Times New Roman" w:hAnsi="Times New Roman" w:cs="Times New Roman"/>
          <w:sz w:val="28"/>
          <w:szCs w:val="28"/>
        </w:rPr>
        <w:t xml:space="preserve">-инфекция и </w:t>
      </w:r>
      <w:r w:rsidR="006B4EF0" w:rsidRPr="00A000AF">
        <w:rPr>
          <w:rFonts w:ascii="Times New Roman" w:eastAsia="Times New Roman" w:hAnsi="Times New Roman" w:cs="Times New Roman"/>
          <w:sz w:val="28"/>
          <w:szCs w:val="28"/>
        </w:rPr>
        <w:t>СПИД</w:t>
      </w:r>
      <w:r w:rsidRPr="00A000AF">
        <w:rPr>
          <w:rFonts w:ascii="Times New Roman" w:eastAsia="Times New Roman" w:hAnsi="Times New Roman" w:cs="Times New Roman"/>
          <w:sz w:val="28"/>
          <w:szCs w:val="28"/>
        </w:rPr>
        <w:t xml:space="preserve">. ВИЧ расшифровывается как вирус иммунодефицита человека. ВИЧ-инфекция – это заболевание, которое развивается при попадании вируса в организм человека. СПИД же расшифровывается как синдром приобретенного иммунодефицита и это поздняя, продвинутая стадия ВИЧ-инфекции, до которой дело может и не дойти. То есть сам СПИД без попадания этого вируса в организм развиться не может. Поэтому в следующий раз, услышав утверждение «ВИЧ и СПИД – это одно и то же» или </w:t>
      </w:r>
      <w:r w:rsidR="006B7EF4" w:rsidRPr="00A000AF">
        <w:rPr>
          <w:rFonts w:ascii="Times New Roman" w:eastAsia="Times New Roman" w:hAnsi="Times New Roman" w:cs="Times New Roman"/>
          <w:sz w:val="28"/>
          <w:szCs w:val="28"/>
        </w:rPr>
        <w:t>«</w:t>
      </w:r>
      <w:r w:rsidRPr="00A000AF">
        <w:rPr>
          <w:rFonts w:ascii="Times New Roman" w:eastAsia="Times New Roman" w:hAnsi="Times New Roman" w:cs="Times New Roman"/>
          <w:sz w:val="28"/>
          <w:szCs w:val="28"/>
        </w:rPr>
        <w:t>Человек может заразиться СПИДом</w:t>
      </w:r>
      <w:r w:rsidR="006B7EF4" w:rsidRPr="00A000AF">
        <w:rPr>
          <w:rFonts w:ascii="Times New Roman" w:eastAsia="Times New Roman" w:hAnsi="Times New Roman" w:cs="Times New Roman"/>
          <w:sz w:val="28"/>
          <w:szCs w:val="28"/>
        </w:rPr>
        <w:t>»,</w:t>
      </w:r>
      <w:r w:rsidRPr="00A000AF">
        <w:rPr>
          <w:rFonts w:ascii="Times New Roman" w:eastAsia="Times New Roman" w:hAnsi="Times New Roman" w:cs="Times New Roman"/>
          <w:sz w:val="28"/>
          <w:szCs w:val="28"/>
        </w:rPr>
        <w:t xml:space="preserve"> вы </w:t>
      </w:r>
      <w:proofErr w:type="gramStart"/>
      <w:r w:rsidRPr="00A000AF">
        <w:rPr>
          <w:rFonts w:ascii="Times New Roman" w:eastAsia="Times New Roman" w:hAnsi="Times New Roman" w:cs="Times New Roman"/>
          <w:sz w:val="28"/>
          <w:szCs w:val="28"/>
        </w:rPr>
        <w:t>знаете</w:t>
      </w:r>
      <w:proofErr w:type="gramEnd"/>
      <w:r w:rsidRPr="00A000AF">
        <w:rPr>
          <w:rFonts w:ascii="Times New Roman" w:eastAsia="Times New Roman" w:hAnsi="Times New Roman" w:cs="Times New Roman"/>
          <w:sz w:val="28"/>
          <w:szCs w:val="28"/>
        </w:rPr>
        <w:t xml:space="preserve"> что это не так.</w:t>
      </w:r>
    </w:p>
    <w:p w:rsidR="0069081C" w:rsidRPr="00ED5095" w:rsidRDefault="001F3AE5" w:rsidP="00A000AF">
      <w:pPr>
        <w:numPr>
          <w:ilvl w:val="0"/>
          <w:numId w:val="13"/>
        </w:numPr>
        <w:spacing w:line="288" w:lineRule="auto"/>
        <w:ind w:left="0" w:firstLine="709"/>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ВИЧ передается с укусом комара</w:t>
      </w:r>
      <w:r w:rsidR="006B4EF0" w:rsidRPr="00ED5095">
        <w:rPr>
          <w:rFonts w:ascii="Times New Roman" w:eastAsia="Times New Roman" w:hAnsi="Times New Roman" w:cs="Times New Roman"/>
          <w:sz w:val="28"/>
          <w:szCs w:val="28"/>
          <w:u w:val="single"/>
        </w:rPr>
        <w:t>.</w:t>
      </w:r>
    </w:p>
    <w:p w:rsidR="0069081C" w:rsidRPr="00A000AF" w:rsidRDefault="001F3AE5" w:rsidP="00F80A8B">
      <w:pPr>
        <w:pStyle w:val="aa"/>
        <w:spacing w:line="288" w:lineRule="auto"/>
        <w:ind w:left="0" w:firstLine="709"/>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A000AF">
        <w:rPr>
          <w:rFonts w:ascii="Times New Roman" w:eastAsia="Times New Roman" w:hAnsi="Times New Roman" w:cs="Times New Roman"/>
          <w:sz w:val="28"/>
          <w:szCs w:val="28"/>
        </w:rPr>
        <w:t>. ВИЧ не может жить и размножаться в теле комара. Вирус иммунодефицита человека не способны передавать насекомые, собаки и другие животные — ВИЧ в их организме не выживает.</w:t>
      </w:r>
    </w:p>
    <w:p w:rsidR="0069081C" w:rsidRPr="00ED5095" w:rsidRDefault="001F3AE5" w:rsidP="00A000AF">
      <w:pPr>
        <w:numPr>
          <w:ilvl w:val="0"/>
          <w:numId w:val="13"/>
        </w:numPr>
        <w:spacing w:line="288" w:lineRule="auto"/>
        <w:ind w:left="0" w:firstLine="709"/>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По внешнему виду можно определить, что у человека ВИЧ</w:t>
      </w:r>
      <w:r w:rsidR="006B4EF0" w:rsidRPr="00ED5095">
        <w:rPr>
          <w:rFonts w:ascii="Times New Roman" w:eastAsia="Times New Roman" w:hAnsi="Times New Roman" w:cs="Times New Roman"/>
          <w:sz w:val="28"/>
          <w:szCs w:val="28"/>
          <w:u w:val="single"/>
        </w:rPr>
        <w:t>.</w:t>
      </w:r>
      <w:r w:rsidRPr="00ED5095">
        <w:rPr>
          <w:rFonts w:ascii="Times New Roman" w:eastAsia="Times New Roman" w:hAnsi="Times New Roman" w:cs="Times New Roman"/>
          <w:sz w:val="28"/>
          <w:szCs w:val="28"/>
          <w:u w:val="single"/>
        </w:rPr>
        <w:t xml:space="preserve"> </w:t>
      </w:r>
    </w:p>
    <w:p w:rsidR="0069081C" w:rsidRPr="00A000AF" w:rsidRDefault="001F3AE5" w:rsidP="00F80A8B">
      <w:pPr>
        <w:pStyle w:val="aa"/>
        <w:spacing w:line="288" w:lineRule="auto"/>
        <w:ind w:left="0" w:firstLine="567"/>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A000AF">
        <w:rPr>
          <w:rFonts w:ascii="Times New Roman" w:eastAsia="Times New Roman" w:hAnsi="Times New Roman" w:cs="Times New Roman"/>
          <w:sz w:val="28"/>
          <w:szCs w:val="28"/>
        </w:rPr>
        <w:t xml:space="preserve">. Вирус может находиться в организме около 10 лет, прежде чем человек почувствует какие-либо симптомы заболевания. Он может выглядеть и чувствовать себя абсолютно здоровым и при этом передавать вирус другим, даже не подозревая об этом! Вирус постепенно атакует и разрушает иммунные клетки и </w:t>
      </w:r>
      <w:proofErr w:type="gramStart"/>
      <w:r w:rsidRPr="00A000AF">
        <w:rPr>
          <w:rFonts w:ascii="Times New Roman" w:eastAsia="Times New Roman" w:hAnsi="Times New Roman" w:cs="Times New Roman"/>
          <w:sz w:val="28"/>
          <w:szCs w:val="28"/>
        </w:rPr>
        <w:t>в последствии</w:t>
      </w:r>
      <w:proofErr w:type="gramEnd"/>
      <w:r w:rsidRPr="00A000AF">
        <w:rPr>
          <w:rFonts w:ascii="Times New Roman" w:eastAsia="Times New Roman" w:hAnsi="Times New Roman" w:cs="Times New Roman"/>
          <w:sz w:val="28"/>
          <w:szCs w:val="28"/>
        </w:rPr>
        <w:t xml:space="preserve"> не дает возможности организму </w:t>
      </w:r>
      <w:r w:rsidRPr="00A000AF">
        <w:rPr>
          <w:rFonts w:ascii="Times New Roman" w:eastAsia="Times New Roman" w:hAnsi="Times New Roman" w:cs="Times New Roman"/>
          <w:sz w:val="28"/>
          <w:szCs w:val="28"/>
        </w:rPr>
        <w:lastRenderedPageBreak/>
        <w:t>сопротивляться воздействиям внешней среды и сохранять здоровье.</w:t>
      </w:r>
      <w:r w:rsidR="006B7EF4" w:rsidRPr="00A000AF">
        <w:rPr>
          <w:rFonts w:ascii="Times New Roman" w:eastAsia="Times New Roman" w:hAnsi="Times New Roman" w:cs="Times New Roman"/>
          <w:sz w:val="28"/>
          <w:szCs w:val="28"/>
        </w:rPr>
        <w:t xml:space="preserve"> </w:t>
      </w:r>
      <w:r w:rsidRPr="00A000AF">
        <w:rPr>
          <w:rFonts w:ascii="Times New Roman" w:eastAsia="Times New Roman" w:hAnsi="Times New Roman" w:cs="Times New Roman"/>
          <w:sz w:val="28"/>
          <w:szCs w:val="28"/>
        </w:rPr>
        <w:t>Все это  приводит к иммунодефициту – истощению иммунной системы человека, она ослабевает.</w:t>
      </w:r>
    </w:p>
    <w:p w:rsidR="00827F2F" w:rsidRDefault="00827F2F" w:rsidP="00827F2F">
      <w:pPr>
        <w:spacing w:line="288" w:lineRule="auto"/>
        <w:contextualSpacing w:val="0"/>
        <w:jc w:val="both"/>
        <w:rPr>
          <w:rFonts w:ascii="Times New Roman" w:eastAsia="Times New Roman" w:hAnsi="Times New Roman" w:cs="Times New Roman"/>
          <w:b/>
          <w:sz w:val="28"/>
          <w:szCs w:val="28"/>
        </w:rPr>
      </w:pPr>
    </w:p>
    <w:p w:rsidR="0069081C" w:rsidRPr="00ED5095" w:rsidRDefault="001F3AE5" w:rsidP="00827F2F">
      <w:pPr>
        <w:spacing w:line="288" w:lineRule="auto"/>
        <w:ind w:firstLine="709"/>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Правда:</w:t>
      </w:r>
    </w:p>
    <w:p w:rsidR="0069081C" w:rsidRPr="00ED5095" w:rsidRDefault="001F3AE5" w:rsidP="00F80A8B">
      <w:pPr>
        <w:numPr>
          <w:ilvl w:val="0"/>
          <w:numId w:val="14"/>
        </w:numPr>
        <w:spacing w:line="288" w:lineRule="auto"/>
        <w:ind w:left="0" w:firstLine="567"/>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Существует всего три пути передачи ВИЧ</w:t>
      </w:r>
      <w:r w:rsidR="006B4EF0" w:rsidRPr="00ED5095">
        <w:rPr>
          <w:rFonts w:ascii="Times New Roman" w:eastAsia="Times New Roman" w:hAnsi="Times New Roman" w:cs="Times New Roman"/>
          <w:sz w:val="28"/>
          <w:szCs w:val="28"/>
          <w:u w:val="single"/>
        </w:rPr>
        <w:t>.</w:t>
      </w:r>
    </w:p>
    <w:p w:rsidR="0069081C" w:rsidRPr="00F80A8B" w:rsidRDefault="001F3AE5" w:rsidP="00F80A8B">
      <w:pPr>
        <w:pStyle w:val="aa"/>
        <w:spacing w:line="288" w:lineRule="auto"/>
        <w:ind w:left="0" w:firstLine="567"/>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F80A8B">
        <w:rPr>
          <w:rFonts w:ascii="Times New Roman" w:eastAsia="Times New Roman" w:hAnsi="Times New Roman" w:cs="Times New Roman"/>
          <w:sz w:val="28"/>
          <w:szCs w:val="28"/>
        </w:rPr>
        <w:t>. Существуют всего три пути передачи ВИЧ: половой, путь передачи через кровь и вертикальный, или от матери к ребенку. Все они осуществляют передачу вируса через жидкости организма – это кровь, семенная жидкость у мужчин или сперма, жидкости из половых органов женщин (вагинальный секрет), а также грудное молоко.</w:t>
      </w:r>
    </w:p>
    <w:p w:rsidR="0069081C" w:rsidRPr="00ED5095" w:rsidRDefault="001F3AE5" w:rsidP="00F80A8B">
      <w:pPr>
        <w:numPr>
          <w:ilvl w:val="0"/>
          <w:numId w:val="14"/>
        </w:numPr>
        <w:spacing w:line="288" w:lineRule="auto"/>
        <w:ind w:left="0" w:firstLine="567"/>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Фраза «</w:t>
      </w:r>
      <w:proofErr w:type="gramStart"/>
      <w:r w:rsidRPr="00ED5095">
        <w:rPr>
          <w:rFonts w:ascii="Times New Roman" w:eastAsia="Times New Roman" w:hAnsi="Times New Roman" w:cs="Times New Roman"/>
          <w:sz w:val="28"/>
          <w:szCs w:val="28"/>
          <w:u w:val="single"/>
        </w:rPr>
        <w:t>ВИЧ-положительный</w:t>
      </w:r>
      <w:proofErr w:type="gramEnd"/>
      <w:r w:rsidRPr="00ED5095">
        <w:rPr>
          <w:rFonts w:ascii="Times New Roman" w:eastAsia="Times New Roman" w:hAnsi="Times New Roman" w:cs="Times New Roman"/>
          <w:sz w:val="28"/>
          <w:szCs w:val="28"/>
          <w:u w:val="single"/>
        </w:rPr>
        <w:t>» означает наличие вируса в организме</w:t>
      </w:r>
      <w:r w:rsidR="006B4EF0" w:rsidRPr="00ED5095">
        <w:rPr>
          <w:rFonts w:ascii="Times New Roman" w:eastAsia="Times New Roman" w:hAnsi="Times New Roman" w:cs="Times New Roman"/>
          <w:sz w:val="28"/>
          <w:szCs w:val="28"/>
          <w:u w:val="single"/>
        </w:rPr>
        <w:t>.</w:t>
      </w:r>
    </w:p>
    <w:p w:rsidR="0069081C" w:rsidRPr="00F80A8B" w:rsidRDefault="001F3AE5" w:rsidP="00F80A8B">
      <w:pPr>
        <w:pStyle w:val="aa"/>
        <w:numPr>
          <w:ilvl w:val="0"/>
          <w:numId w:val="14"/>
        </w:numPr>
        <w:spacing w:line="288" w:lineRule="auto"/>
        <w:ind w:left="0" w:firstLine="567"/>
        <w:contextualSpacing w:val="0"/>
        <w:jc w:val="both"/>
        <w:rPr>
          <w:rFonts w:ascii="Times New Roman" w:eastAsia="Times New Roman" w:hAnsi="Times New Roman" w:cs="Times New Roman"/>
          <w:sz w:val="28"/>
          <w:szCs w:val="28"/>
        </w:rPr>
      </w:pPr>
      <w:proofErr w:type="gramStart"/>
      <w:r w:rsidRPr="00F80A8B">
        <w:rPr>
          <w:rFonts w:ascii="Times New Roman" w:eastAsia="Times New Roman" w:hAnsi="Times New Roman" w:cs="Times New Roman"/>
          <w:sz w:val="28"/>
          <w:szCs w:val="28"/>
        </w:rPr>
        <w:t>ВИЧ-положительный</w:t>
      </w:r>
      <w:proofErr w:type="gramEnd"/>
      <w:r w:rsidRPr="00F80A8B">
        <w:rPr>
          <w:rFonts w:ascii="Times New Roman" w:eastAsia="Times New Roman" w:hAnsi="Times New Roman" w:cs="Times New Roman"/>
          <w:sz w:val="28"/>
          <w:szCs w:val="28"/>
        </w:rPr>
        <w:t xml:space="preserve"> человек – человек, в организме которого находится ВИЧ и это </w:t>
      </w:r>
      <w:r w:rsidRPr="00F80A8B">
        <w:rPr>
          <w:rFonts w:ascii="Times New Roman" w:hAnsi="Times New Roman" w:cs="Times New Roman"/>
          <w:sz w:val="28"/>
          <w:szCs w:val="28"/>
        </w:rPr>
        <w:t>под</w:t>
      </w:r>
      <w:r w:rsidRPr="00F80A8B">
        <w:rPr>
          <w:rFonts w:ascii="Times New Roman" w:eastAsia="Times New Roman" w:hAnsi="Times New Roman" w:cs="Times New Roman"/>
          <w:sz w:val="28"/>
          <w:szCs w:val="28"/>
        </w:rPr>
        <w:t xml:space="preserve">тверждено диагнозом врача. </w:t>
      </w:r>
      <w:proofErr w:type="gramStart"/>
      <w:r w:rsidRPr="00F80A8B">
        <w:rPr>
          <w:rFonts w:ascii="Times New Roman" w:eastAsia="Times New Roman" w:hAnsi="Times New Roman" w:cs="Times New Roman"/>
          <w:sz w:val="28"/>
          <w:szCs w:val="28"/>
        </w:rPr>
        <w:t>ВИЧ-отрицательный</w:t>
      </w:r>
      <w:proofErr w:type="gramEnd"/>
      <w:r w:rsidRPr="00F80A8B">
        <w:rPr>
          <w:rFonts w:ascii="Times New Roman" w:eastAsia="Times New Roman" w:hAnsi="Times New Roman" w:cs="Times New Roman"/>
          <w:sz w:val="28"/>
          <w:szCs w:val="28"/>
        </w:rPr>
        <w:t xml:space="preserve"> человек - человек, в организме которого отсутствует вирус иммунодефицита человека.</w:t>
      </w:r>
    </w:p>
    <w:p w:rsidR="0069081C" w:rsidRPr="00ED5095" w:rsidRDefault="001F3AE5" w:rsidP="00F80A8B">
      <w:pPr>
        <w:numPr>
          <w:ilvl w:val="0"/>
          <w:numId w:val="14"/>
        </w:numPr>
        <w:spacing w:line="288" w:lineRule="auto"/>
        <w:ind w:left="0" w:firstLine="567"/>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Женщина с диагнозом ВИЧ-инфекция может родить здорового ребенка</w:t>
      </w:r>
      <w:r w:rsidR="006B4EF0" w:rsidRPr="00ED5095">
        <w:rPr>
          <w:rFonts w:ascii="Times New Roman" w:eastAsia="Times New Roman" w:hAnsi="Times New Roman" w:cs="Times New Roman"/>
          <w:sz w:val="28"/>
          <w:szCs w:val="28"/>
          <w:u w:val="single"/>
        </w:rPr>
        <w:t>.</w:t>
      </w:r>
    </w:p>
    <w:p w:rsidR="0069081C" w:rsidRPr="00F80A8B" w:rsidRDefault="001F3AE5" w:rsidP="00F80A8B">
      <w:pPr>
        <w:pStyle w:val="aa"/>
        <w:spacing w:line="288" w:lineRule="auto"/>
        <w:ind w:left="0" w:firstLine="567"/>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F80A8B">
        <w:rPr>
          <w:rFonts w:ascii="Times New Roman" w:eastAsia="Times New Roman" w:hAnsi="Times New Roman" w:cs="Times New Roman"/>
          <w:sz w:val="28"/>
          <w:szCs w:val="28"/>
        </w:rPr>
        <w:t>. Сегодня, благодаря высокоэффективному лечению (антиретровирусной терапии) можно родить здорового ребенка. Это постоянный прием лекарств, замедляющий развитие ВИЧ-инфекции. Прописанные врачом таблетки снижают количество вируса в организме и снижают вероятность передачи вируса другому человеку. Следуя рекомендациям врача, человек живёт полноценной жизнью, у него ВИЧ-инфекция не переходит в стадию СПИДа, и он безопасен для окружающих. А также эти лекарства предоставляются гражданам России бесплатно.</w:t>
      </w:r>
    </w:p>
    <w:p w:rsidR="0069081C" w:rsidRPr="00ED5095" w:rsidRDefault="001F3AE5" w:rsidP="00F80A8B">
      <w:pPr>
        <w:numPr>
          <w:ilvl w:val="0"/>
          <w:numId w:val="14"/>
        </w:numPr>
        <w:spacing w:line="288" w:lineRule="auto"/>
        <w:ind w:left="0" w:firstLine="567"/>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Не существует вакцины от ВИЧ-инфекции</w:t>
      </w:r>
      <w:r w:rsidR="006B4EF0" w:rsidRPr="00ED5095">
        <w:rPr>
          <w:rFonts w:ascii="Times New Roman" w:eastAsia="Times New Roman" w:hAnsi="Times New Roman" w:cs="Times New Roman"/>
          <w:sz w:val="28"/>
          <w:szCs w:val="28"/>
          <w:u w:val="single"/>
        </w:rPr>
        <w:t>.</w:t>
      </w:r>
    </w:p>
    <w:p w:rsidR="0069081C" w:rsidRPr="00F80A8B" w:rsidRDefault="001F3AE5" w:rsidP="00F80A8B">
      <w:pPr>
        <w:pStyle w:val="aa"/>
        <w:spacing w:line="288" w:lineRule="auto"/>
        <w:ind w:left="0" w:firstLine="567"/>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F80A8B">
        <w:rPr>
          <w:rFonts w:ascii="Times New Roman" w:eastAsia="Times New Roman" w:hAnsi="Times New Roman" w:cs="Times New Roman"/>
          <w:sz w:val="28"/>
          <w:szCs w:val="28"/>
        </w:rPr>
        <w:t>. Полностью избавить организм человека от вируса сегодня все еще невозможно. И пока не существует никакой вакцины от ВИЧ-инфекции. Тем не менее, медицина сделала шаг вперед, и ВИЧ-инфекция перешла из разряда смертельных заболеваний в разряд контролируемых! Произошло это благодаря применению специальных лекарств, таблеток. Называется это антиретровирусной терапией.</w:t>
      </w:r>
    </w:p>
    <w:p w:rsidR="0069081C" w:rsidRPr="00ED5095" w:rsidRDefault="001F3AE5" w:rsidP="00F80A8B">
      <w:pPr>
        <w:numPr>
          <w:ilvl w:val="0"/>
          <w:numId w:val="14"/>
        </w:numPr>
        <w:spacing w:line="288" w:lineRule="auto"/>
        <w:ind w:left="0" w:firstLine="567"/>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lastRenderedPageBreak/>
        <w:t xml:space="preserve">Совместное с </w:t>
      </w:r>
      <w:proofErr w:type="gramStart"/>
      <w:r w:rsidRPr="00ED5095">
        <w:rPr>
          <w:rFonts w:ascii="Times New Roman" w:eastAsia="Times New Roman" w:hAnsi="Times New Roman" w:cs="Times New Roman"/>
          <w:sz w:val="28"/>
          <w:szCs w:val="28"/>
          <w:u w:val="single"/>
        </w:rPr>
        <w:t>ВИЧ-положительным</w:t>
      </w:r>
      <w:proofErr w:type="gramEnd"/>
      <w:r w:rsidRPr="00ED5095">
        <w:rPr>
          <w:rFonts w:ascii="Times New Roman" w:eastAsia="Times New Roman" w:hAnsi="Times New Roman" w:cs="Times New Roman"/>
          <w:sz w:val="28"/>
          <w:szCs w:val="28"/>
          <w:u w:val="single"/>
        </w:rPr>
        <w:t xml:space="preserve"> человеком пользование общей посудой</w:t>
      </w:r>
      <w:r w:rsidR="006B4EF0" w:rsidRPr="00ED5095">
        <w:rPr>
          <w:rFonts w:ascii="Times New Roman" w:eastAsia="Times New Roman" w:hAnsi="Times New Roman" w:cs="Times New Roman"/>
          <w:sz w:val="28"/>
          <w:szCs w:val="28"/>
          <w:u w:val="single"/>
        </w:rPr>
        <w:t>.</w:t>
      </w:r>
    </w:p>
    <w:p w:rsidR="0069081C" w:rsidRPr="00F80A8B" w:rsidRDefault="001F3AE5" w:rsidP="00F80A8B">
      <w:pPr>
        <w:pStyle w:val="aa"/>
        <w:spacing w:line="288" w:lineRule="auto"/>
        <w:ind w:left="0" w:firstLine="567"/>
        <w:contextualSpacing w:val="0"/>
        <w:jc w:val="both"/>
        <w:rPr>
          <w:rFonts w:ascii="Times New Roman" w:eastAsia="Times New Roman" w:hAnsi="Times New Roman" w:cs="Times New Roman"/>
          <w:sz w:val="28"/>
          <w:szCs w:val="28"/>
        </w:rPr>
      </w:pPr>
      <w:r w:rsidRPr="00F80A8B">
        <w:rPr>
          <w:rFonts w:ascii="Times New Roman" w:eastAsia="Times New Roman" w:hAnsi="Times New Roman" w:cs="Times New Roman"/>
          <w:i/>
          <w:sz w:val="28"/>
          <w:szCs w:val="28"/>
        </w:rPr>
        <w:t>Пояснение</w:t>
      </w:r>
      <w:r w:rsidRPr="00F80A8B">
        <w:rPr>
          <w:rFonts w:ascii="Times New Roman" w:eastAsia="Times New Roman" w:hAnsi="Times New Roman" w:cs="Times New Roman"/>
          <w:sz w:val="28"/>
          <w:szCs w:val="28"/>
        </w:rPr>
        <w:t xml:space="preserve">. Бытовым путем вирус иммунодефицита человека не передается. Неповреждённая кожа служит надёжным барьером для вируса. Кроме того, вирус очень быстро разрушается во внешней среде. Поэтому ВИЧ не передаётся через полотенце, одежду, постельное бельё и общую посуду. </w:t>
      </w:r>
    </w:p>
    <w:p w:rsidR="008C48F5" w:rsidRDefault="008C48F5" w:rsidP="00827F2F">
      <w:pPr>
        <w:spacing w:line="288" w:lineRule="auto"/>
        <w:ind w:firstLine="720"/>
        <w:contextualSpacing w:val="0"/>
        <w:jc w:val="both"/>
        <w:rPr>
          <w:rFonts w:ascii="Times New Roman" w:eastAsia="Times New Roman" w:hAnsi="Times New Roman" w:cs="Times New Roman"/>
          <w:b/>
          <w:sz w:val="28"/>
          <w:szCs w:val="28"/>
        </w:rPr>
      </w:pPr>
    </w:p>
    <w:p w:rsidR="00827F2F" w:rsidRPr="00ED5095" w:rsidRDefault="00827F2F" w:rsidP="00827F2F">
      <w:pPr>
        <w:spacing w:line="288" w:lineRule="auto"/>
        <w:ind w:firstLine="720"/>
        <w:contextualSpacing w:val="0"/>
        <w:jc w:val="both"/>
        <w:rPr>
          <w:rFonts w:ascii="Times New Roman" w:eastAsia="Times New Roman" w:hAnsi="Times New Roman" w:cs="Times New Roman"/>
          <w:b/>
          <w:sz w:val="28"/>
          <w:szCs w:val="28"/>
        </w:rPr>
      </w:pPr>
    </w:p>
    <w:p w:rsidR="0069081C" w:rsidRPr="00ED5095" w:rsidRDefault="00F80A8B" w:rsidP="00827F2F">
      <w:pPr>
        <w:spacing w:line="288" w:lineRule="auto"/>
        <w:ind w:firstLine="72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Станция № 2 «</w:t>
      </w:r>
      <w:r w:rsidR="001F3AE5" w:rsidRPr="00ED5095">
        <w:rPr>
          <w:rFonts w:ascii="Times New Roman" w:eastAsia="Times New Roman" w:hAnsi="Times New Roman" w:cs="Times New Roman"/>
          <w:b/>
          <w:sz w:val="28"/>
          <w:szCs w:val="28"/>
        </w:rPr>
        <w:t>Дебаты</w:t>
      </w:r>
      <w:r>
        <w:rPr>
          <w:rFonts w:ascii="Times New Roman" w:eastAsia="Times New Roman" w:hAnsi="Times New Roman" w:cs="Times New Roman"/>
          <w:b/>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Время для прохождения </w:t>
      </w:r>
      <w:r w:rsidR="006B7EF4"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8 минут</w:t>
      </w:r>
      <w:r w:rsidR="008C48F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Количество участников </w:t>
      </w:r>
      <w:r w:rsidR="006B7EF4" w:rsidRPr="00ED5095">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1-2</w:t>
      </w:r>
      <w:r w:rsidR="008C48F5"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Оснащение: секундомер или часы с возможность отсчета времени.</w:t>
      </w:r>
    </w:p>
    <w:p w:rsidR="0069081C" w:rsidRPr="00ED5095" w:rsidRDefault="001F3AE5" w:rsidP="00827F2F">
      <w:pPr>
        <w:spacing w:line="288" w:lineRule="auto"/>
        <w:ind w:firstLine="720"/>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i/>
          <w:sz w:val="28"/>
          <w:szCs w:val="28"/>
        </w:rPr>
        <w:t xml:space="preserve">Дебаты - публичное обсуждение определенного вопроса, обмен мыслями на заданную тему.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Цели для участника: четко сформулировать собственное мнение по проблеме распространения ВИЧ-инфекции; обменяться мнениями с другими участниками; вести дискуссию в спокойной, доброжелательной манере.</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Задачи куратора</w:t>
      </w:r>
    </w:p>
    <w:p w:rsidR="0069081C" w:rsidRPr="00ED5095" w:rsidRDefault="001F3AE5" w:rsidP="00827F2F">
      <w:pPr>
        <w:spacing w:line="288" w:lineRule="auto"/>
        <w:ind w:firstLine="720"/>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sz w:val="28"/>
          <w:szCs w:val="28"/>
        </w:rPr>
        <w:t xml:space="preserve">Вы - модератор дискуссии, которая ведется между двумя участниками, не вступаете в дебаты. Строго следите за временем. </w:t>
      </w:r>
    </w:p>
    <w:p w:rsidR="0069081C" w:rsidRPr="00ED5095" w:rsidRDefault="001F3AE5" w:rsidP="00827F2F">
      <w:pPr>
        <w:spacing w:line="288" w:lineRule="auto"/>
        <w:ind w:firstLine="720"/>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sz w:val="28"/>
          <w:szCs w:val="28"/>
        </w:rPr>
        <w:t xml:space="preserve">* </w:t>
      </w:r>
      <w:r w:rsidRPr="00ED5095">
        <w:rPr>
          <w:rFonts w:ascii="Times New Roman" w:eastAsia="Times New Roman" w:hAnsi="Times New Roman" w:cs="Times New Roman"/>
          <w:i/>
          <w:sz w:val="28"/>
          <w:szCs w:val="28"/>
        </w:rPr>
        <w:t>Куратор может выступать в качестве участника дебатов только при отсутствии второго участника.</w:t>
      </w:r>
    </w:p>
    <w:p w:rsidR="0069081C" w:rsidRPr="00ED5095" w:rsidRDefault="001F3AE5" w:rsidP="00827F2F">
      <w:pPr>
        <w:spacing w:line="288" w:lineRule="auto"/>
        <w:ind w:firstLine="720"/>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i/>
          <w:sz w:val="28"/>
          <w:szCs w:val="28"/>
        </w:rPr>
        <w:t>*Допускается привлечение дополнительного количества участников, которые после завершения дискуссии примут участие в голосование за понравившегося участника (по количеству поднятых рук).</w:t>
      </w:r>
    </w:p>
    <w:p w:rsidR="0069081C" w:rsidRPr="00ED5095" w:rsidRDefault="001F3AE5" w:rsidP="00827F2F">
      <w:pPr>
        <w:numPr>
          <w:ilvl w:val="0"/>
          <w:numId w:val="2"/>
        </w:numPr>
        <w:spacing w:line="288" w:lineRule="auto"/>
        <w:ind w:left="0" w:firstLine="72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Первый круг обсуждения.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Действия куратора: а) объясняет суть прохождения станции и задает ситуацию (зачитывает историю); б) озвучивает вопрос для обсуждения; в) распределяет между участниками позиции для обсуждения (позиция</w:t>
      </w:r>
      <w:r w:rsidR="00827F2F">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 xml:space="preserve">№1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согласен</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позиция</w:t>
      </w:r>
      <w:r w:rsidR="00827F2F">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 xml:space="preserve">№2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не согласен</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Каждому участнику для защиты своей позиции отводится </w:t>
      </w:r>
      <w:r w:rsidRPr="00ED5095">
        <w:rPr>
          <w:rFonts w:ascii="Times New Roman" w:eastAsia="Times New Roman" w:hAnsi="Times New Roman" w:cs="Times New Roman"/>
          <w:sz w:val="28"/>
          <w:szCs w:val="28"/>
          <w:u w:val="single"/>
        </w:rPr>
        <w:t>2 минуты</w:t>
      </w:r>
      <w:r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(За временем следит куратор)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Очередность выступления и распределение позиций определяются по желанию участников или определяются куратором случайным образом (жребий, игральные кости, алфавитный порядок, считалка и прочее). </w:t>
      </w:r>
    </w:p>
    <w:p w:rsidR="0069081C" w:rsidRPr="00ED5095" w:rsidRDefault="001F3AE5" w:rsidP="00827F2F">
      <w:pPr>
        <w:numPr>
          <w:ilvl w:val="0"/>
          <w:numId w:val="2"/>
        </w:numPr>
        <w:spacing w:line="288" w:lineRule="auto"/>
        <w:ind w:left="0" w:firstLine="72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lastRenderedPageBreak/>
        <w:t xml:space="preserve">Второй круг обсуждения - ответ оппоненту.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Каждому участнику для защиты своей позиции отводится </w:t>
      </w:r>
      <w:r w:rsidRPr="00ED5095">
        <w:rPr>
          <w:rFonts w:ascii="Times New Roman" w:eastAsia="Times New Roman" w:hAnsi="Times New Roman" w:cs="Times New Roman"/>
          <w:sz w:val="28"/>
          <w:szCs w:val="28"/>
          <w:u w:val="single"/>
        </w:rPr>
        <w:t>1 минута</w:t>
      </w:r>
      <w:r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Сценарий станции № 2</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Куратор:</w:t>
      </w:r>
      <w:r w:rsidRPr="00ED5095">
        <w:rPr>
          <w:rFonts w:ascii="Times New Roman" w:eastAsia="Times New Roman" w:hAnsi="Times New Roman" w:cs="Times New Roman"/>
          <w:i/>
          <w:sz w:val="28"/>
          <w:szCs w:val="28"/>
        </w:rPr>
        <w:t xml:space="preserve">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Предлагаю вам поучаствовать в дебатах. Вас ждет два круга обсуждения. На каждого отводится 2 минуты в первом круге и по 1 минуте во втором, </w:t>
      </w:r>
      <w:r w:rsidRPr="00ED5095">
        <w:rPr>
          <w:rFonts w:ascii="Times New Roman" w:eastAsia="Times New Roman" w:hAnsi="Times New Roman" w:cs="Times New Roman"/>
          <w:sz w:val="28"/>
          <w:szCs w:val="28"/>
          <w:highlight w:val="white"/>
        </w:rPr>
        <w:t>за это время вы должны высказать свою позицию, привести аргументы в ее пользу. Прослушайте историю. Готовы?</w:t>
      </w:r>
      <w:r w:rsidR="008C48F5" w:rsidRPr="00ED5095">
        <w:rPr>
          <w:rFonts w:ascii="Times New Roman" w:eastAsia="Times New Roman" w:hAnsi="Times New Roman" w:cs="Times New Roman"/>
          <w:sz w:val="28"/>
          <w:szCs w:val="28"/>
          <w:highlight w:val="white"/>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История: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ВИЧ-инфекция мне не грозит. Я не наркома</w:t>
      </w:r>
      <w:proofErr w:type="gramStart"/>
      <w:r w:rsidRPr="00ED5095">
        <w:rPr>
          <w:rFonts w:ascii="Times New Roman" w:eastAsia="Times New Roman" w:hAnsi="Times New Roman" w:cs="Times New Roman"/>
          <w:sz w:val="28"/>
          <w:szCs w:val="28"/>
        </w:rPr>
        <w:t>н(</w:t>
      </w:r>
      <w:proofErr w:type="gramEnd"/>
      <w:r w:rsidRPr="00ED5095">
        <w:rPr>
          <w:rFonts w:ascii="Times New Roman" w:eastAsia="Times New Roman" w:hAnsi="Times New Roman" w:cs="Times New Roman"/>
          <w:sz w:val="28"/>
          <w:szCs w:val="28"/>
        </w:rPr>
        <w:t>ка), не веду беспорядочных половых связей, не делаю татуировки. Мне нечего бояться</w:t>
      </w:r>
      <w:proofErr w:type="gramStart"/>
      <w:r w:rsidRPr="00ED5095">
        <w:rPr>
          <w:rFonts w:ascii="Times New Roman" w:eastAsia="Times New Roman" w:hAnsi="Times New Roman" w:cs="Times New Roman"/>
          <w:sz w:val="28"/>
          <w:szCs w:val="28"/>
        </w:rPr>
        <w:t>.</w:t>
      </w:r>
      <w:r w:rsidR="008C48F5" w:rsidRPr="00ED5095">
        <w:rPr>
          <w:rFonts w:ascii="Times New Roman" w:eastAsia="Times New Roman" w:hAnsi="Times New Roman" w:cs="Times New Roman"/>
          <w:sz w:val="28"/>
          <w:szCs w:val="28"/>
        </w:rPr>
        <w:t>»</w:t>
      </w:r>
      <w:proofErr w:type="gramEnd"/>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Вопрос для обсуждения: «ВИЧ-инфекция распространена только в группах риска»</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Позиция №1 –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да, </w:t>
      </w:r>
      <w:proofErr w:type="gramStart"/>
      <w:r w:rsidRPr="00ED5095">
        <w:rPr>
          <w:rFonts w:ascii="Times New Roman" w:eastAsia="Times New Roman" w:hAnsi="Times New Roman" w:cs="Times New Roman"/>
          <w:sz w:val="28"/>
          <w:szCs w:val="28"/>
        </w:rPr>
        <w:t>согласен</w:t>
      </w:r>
      <w:proofErr w:type="gramEnd"/>
      <w:r w:rsidR="00F80A8B">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(на)</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Позиция №2 – </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нет, не согласе</w:t>
      </w:r>
      <w:proofErr w:type="gramStart"/>
      <w:r w:rsidRPr="00ED5095">
        <w:rPr>
          <w:rFonts w:ascii="Times New Roman" w:eastAsia="Times New Roman" w:hAnsi="Times New Roman" w:cs="Times New Roman"/>
          <w:sz w:val="28"/>
          <w:szCs w:val="28"/>
        </w:rPr>
        <w:t>н(</w:t>
      </w:r>
      <w:proofErr w:type="gramEnd"/>
      <w:r w:rsidRPr="00ED5095">
        <w:rPr>
          <w:rFonts w:ascii="Times New Roman" w:eastAsia="Times New Roman" w:hAnsi="Times New Roman" w:cs="Times New Roman"/>
          <w:sz w:val="28"/>
          <w:szCs w:val="28"/>
        </w:rPr>
        <w:t>на)</w:t>
      </w:r>
      <w:r w:rsidR="008C48F5"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w:t>
      </w:r>
    </w:p>
    <w:p w:rsidR="00A31209" w:rsidRPr="00ED5095" w:rsidRDefault="00A31209" w:rsidP="00827F2F">
      <w:pPr>
        <w:spacing w:line="288" w:lineRule="auto"/>
        <w:contextualSpacing w:val="0"/>
        <w:jc w:val="both"/>
        <w:rPr>
          <w:rFonts w:ascii="Times New Roman" w:eastAsia="Times New Roman" w:hAnsi="Times New Roman" w:cs="Times New Roman"/>
          <w:b/>
          <w:sz w:val="28"/>
          <w:szCs w:val="28"/>
        </w:rPr>
      </w:pP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 xml:space="preserve">Станция № </w:t>
      </w:r>
      <w:r w:rsidR="00E64B16" w:rsidRPr="00ED5095">
        <w:rPr>
          <w:rFonts w:ascii="Times New Roman" w:eastAsia="Times New Roman" w:hAnsi="Times New Roman" w:cs="Times New Roman"/>
          <w:b/>
          <w:sz w:val="28"/>
          <w:szCs w:val="28"/>
        </w:rPr>
        <w:t>3</w:t>
      </w:r>
      <w:r w:rsidR="00827F2F">
        <w:rPr>
          <w:rFonts w:ascii="Times New Roman" w:eastAsia="Times New Roman" w:hAnsi="Times New Roman" w:cs="Times New Roman"/>
          <w:b/>
          <w:sz w:val="28"/>
          <w:szCs w:val="28"/>
        </w:rPr>
        <w:t xml:space="preserve"> </w:t>
      </w:r>
      <w:r w:rsidR="00F80A8B">
        <w:rPr>
          <w:rFonts w:ascii="Times New Roman" w:eastAsia="Times New Roman" w:hAnsi="Times New Roman" w:cs="Times New Roman"/>
          <w:b/>
          <w:sz w:val="28"/>
          <w:szCs w:val="28"/>
        </w:rPr>
        <w:t>«</w:t>
      </w:r>
      <w:r w:rsidR="00827F2F">
        <w:rPr>
          <w:rFonts w:ascii="Times New Roman" w:eastAsia="Times New Roman" w:hAnsi="Times New Roman" w:cs="Times New Roman"/>
          <w:b/>
          <w:sz w:val="28"/>
          <w:szCs w:val="28"/>
        </w:rPr>
        <w:t>Шкала риска</w:t>
      </w:r>
      <w:r w:rsidR="00F80A8B">
        <w:rPr>
          <w:rFonts w:ascii="Times New Roman" w:eastAsia="Times New Roman" w:hAnsi="Times New Roman" w:cs="Times New Roman"/>
          <w:b/>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Время для прохождения </w:t>
      </w:r>
      <w:r w:rsidR="00A31209" w:rsidRPr="00ED5095">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8 минут</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Количество участников </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1</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sz w:val="28"/>
          <w:szCs w:val="28"/>
        </w:rPr>
        <w:t>Оснащение: распечатанные материалы (</w:t>
      </w:r>
      <w:proofErr w:type="gramStart"/>
      <w:r w:rsidRPr="00ED5095">
        <w:rPr>
          <w:rFonts w:ascii="Times New Roman" w:eastAsia="Times New Roman" w:hAnsi="Times New Roman" w:cs="Times New Roman"/>
          <w:sz w:val="28"/>
          <w:szCs w:val="28"/>
        </w:rPr>
        <w:t>см</w:t>
      </w:r>
      <w:proofErr w:type="gramEnd"/>
      <w:r w:rsidRPr="00ED5095">
        <w:rPr>
          <w:rFonts w:ascii="Times New Roman" w:eastAsia="Times New Roman" w:hAnsi="Times New Roman" w:cs="Times New Roman"/>
          <w:sz w:val="28"/>
          <w:szCs w:val="28"/>
        </w:rPr>
        <w:t>. приложение 4 и утверждения для раздачи в конце документа), таймер</w:t>
      </w:r>
    </w:p>
    <w:p w:rsidR="00A31209"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Задачи куратора</w:t>
      </w:r>
      <w:r w:rsidR="00A31209" w:rsidRPr="00ED5095">
        <w:rPr>
          <w:rFonts w:ascii="Times New Roman" w:eastAsia="Times New Roman" w:hAnsi="Times New Roman" w:cs="Times New Roman"/>
          <w:sz w:val="28"/>
          <w:szCs w:val="28"/>
          <w:u w:val="single"/>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Вы предлагаете участникам оценить утверждения с точки зрения степени риска заражения ВИЧ-инфекцией.</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Целесообразно задавать наводящие вопросы к выданным утверждениям, которые описывали бы разные жизненные спорные ситуации, так как некоторые утверждения не имеют единого однозначного ответа. Если участником не сказан правильный ответ – дать комментарии, которые указаны ниже. Утверждения для раздачи </w:t>
      </w:r>
      <w:proofErr w:type="gramStart"/>
      <w:r w:rsidRPr="00ED5095">
        <w:rPr>
          <w:rFonts w:ascii="Times New Roman" w:eastAsia="Times New Roman" w:hAnsi="Times New Roman" w:cs="Times New Roman"/>
          <w:sz w:val="28"/>
          <w:szCs w:val="28"/>
        </w:rPr>
        <w:t>см</w:t>
      </w:r>
      <w:proofErr w:type="gramEnd"/>
      <w:r w:rsidRPr="00ED5095">
        <w:rPr>
          <w:rFonts w:ascii="Times New Roman" w:eastAsia="Times New Roman" w:hAnsi="Times New Roman" w:cs="Times New Roman"/>
          <w:sz w:val="28"/>
          <w:szCs w:val="28"/>
        </w:rPr>
        <w:t>. ниже</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Задание для станции</w:t>
      </w:r>
      <w:r w:rsidR="00A31209" w:rsidRPr="00ED5095">
        <w:rPr>
          <w:rFonts w:ascii="Times New Roman" w:eastAsia="Times New Roman" w:hAnsi="Times New Roman" w:cs="Times New Roman"/>
          <w:sz w:val="28"/>
          <w:szCs w:val="28"/>
          <w:u w:val="single"/>
        </w:rPr>
        <w:t>:</w:t>
      </w:r>
      <w:r w:rsidRPr="00ED5095">
        <w:rPr>
          <w:rFonts w:ascii="Times New Roman" w:eastAsia="Times New Roman" w:hAnsi="Times New Roman" w:cs="Times New Roman"/>
          <w:sz w:val="28"/>
          <w:szCs w:val="28"/>
          <w:u w:val="single"/>
        </w:rPr>
        <w:t xml:space="preserve"> </w:t>
      </w:r>
    </w:p>
    <w:p w:rsidR="00A31209" w:rsidRPr="00827F2F"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За 5 минут </w:t>
      </w:r>
      <w:r w:rsidRPr="00ED5095">
        <w:rPr>
          <w:rFonts w:ascii="Times New Roman" w:eastAsia="Times New Roman" w:hAnsi="Times New Roman" w:cs="Times New Roman"/>
          <w:sz w:val="28"/>
          <w:szCs w:val="28"/>
        </w:rPr>
        <w:t xml:space="preserve">участнику необходимо определить, какие из предложенных ситуаций соответствуют той или иной степени риска, </w:t>
      </w:r>
      <w:proofErr w:type="gramStart"/>
      <w:r w:rsidRPr="00ED5095">
        <w:rPr>
          <w:rFonts w:ascii="Times New Roman" w:eastAsia="Times New Roman" w:hAnsi="Times New Roman" w:cs="Times New Roman"/>
          <w:sz w:val="28"/>
          <w:szCs w:val="28"/>
        </w:rPr>
        <w:t>учитывая</w:t>
      </w:r>
      <w:proofErr w:type="gramEnd"/>
      <w:r w:rsidRPr="00ED5095">
        <w:rPr>
          <w:rFonts w:ascii="Times New Roman" w:eastAsia="Times New Roman" w:hAnsi="Times New Roman" w:cs="Times New Roman"/>
          <w:sz w:val="28"/>
          <w:szCs w:val="28"/>
        </w:rPr>
        <w:t xml:space="preserve"> что первая точка - риск отсутствует; вторая точка - нельзя исключить риск, вероятность заражения присутствует; третья точка - высокий риск, рискованное поведение в отношение риска заражения ВИЧ. Участнику следует прокомментировать свой выбор.</w:t>
      </w:r>
    </w:p>
    <w:p w:rsidR="00A31209"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u w:val="single"/>
        </w:rPr>
        <w:t>Правильные ответы</w:t>
      </w:r>
      <w:r w:rsidR="00A31209" w:rsidRPr="00ED5095">
        <w:rPr>
          <w:rFonts w:ascii="Times New Roman" w:eastAsia="Times New Roman" w:hAnsi="Times New Roman" w:cs="Times New Roman"/>
          <w:sz w:val="28"/>
          <w:szCs w:val="28"/>
          <w:u w:val="single"/>
        </w:rPr>
        <w:t>:</w:t>
      </w:r>
    </w:p>
    <w:p w:rsidR="0069081C" w:rsidRPr="00ED5095" w:rsidRDefault="001F3AE5" w:rsidP="00827F2F">
      <w:pPr>
        <w:spacing w:line="288" w:lineRule="auto"/>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sz w:val="28"/>
          <w:szCs w:val="28"/>
        </w:rPr>
        <w:t>РИСК ОТСУТСТВУЕТ</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p>
    <w:p w:rsidR="0069081C" w:rsidRPr="00ED5095" w:rsidRDefault="001F3AE5"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lastRenderedPageBreak/>
        <w:t>Посещение бассейна, сауны, ванной</w:t>
      </w:r>
    </w:p>
    <w:p w:rsidR="0069081C" w:rsidRPr="00ED5095" w:rsidRDefault="001F3AE5"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 xml:space="preserve">Проживание в одной комнате с </w:t>
      </w:r>
      <w:proofErr w:type="gramStart"/>
      <w:r w:rsidRPr="00ED5095">
        <w:rPr>
          <w:rFonts w:ascii="Times New Roman" w:eastAsia="Times New Roman" w:hAnsi="Times New Roman" w:cs="Times New Roman"/>
          <w:b/>
          <w:sz w:val="28"/>
          <w:szCs w:val="28"/>
        </w:rPr>
        <w:t>ВИЧ-положительным</w:t>
      </w:r>
      <w:proofErr w:type="gramEnd"/>
      <w:r w:rsidRPr="00ED5095">
        <w:rPr>
          <w:rFonts w:ascii="Times New Roman" w:eastAsia="Times New Roman" w:hAnsi="Times New Roman" w:cs="Times New Roman"/>
          <w:b/>
          <w:sz w:val="28"/>
          <w:szCs w:val="28"/>
        </w:rPr>
        <w:t xml:space="preserve"> человеком </w:t>
      </w:r>
    </w:p>
    <w:p w:rsidR="00A31209" w:rsidRPr="00827F2F" w:rsidRDefault="001F3AE5"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СПИД/ВИЧ-террористы</w:t>
      </w:r>
    </w:p>
    <w:p w:rsidR="0069081C" w:rsidRPr="00ED5095" w:rsidRDefault="001F3AE5" w:rsidP="00827F2F">
      <w:pPr>
        <w:spacing w:line="288" w:lineRule="auto"/>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sz w:val="28"/>
          <w:szCs w:val="28"/>
        </w:rPr>
        <w:t>РИСК ИСКЛЮЧИТЬ НЕЛЬЗЯ</w:t>
      </w:r>
      <w:r w:rsidR="00A31209" w:rsidRPr="00ED5095">
        <w:rPr>
          <w:rFonts w:ascii="Times New Roman" w:eastAsia="Times New Roman" w:hAnsi="Times New Roman" w:cs="Times New Roman"/>
          <w:sz w:val="28"/>
          <w:szCs w:val="28"/>
        </w:rPr>
        <w:t>:</w:t>
      </w:r>
    </w:p>
    <w:p w:rsidR="0069081C" w:rsidRPr="00ED5095" w:rsidRDefault="001F3AE5"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Переливание крови</w:t>
      </w:r>
    </w:p>
    <w:p w:rsidR="0069081C" w:rsidRPr="00ED5095" w:rsidRDefault="00861B7A"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Исп</w:t>
      </w:r>
      <w:r w:rsidR="001F3AE5" w:rsidRPr="00ED5095">
        <w:rPr>
          <w:rFonts w:ascii="Times New Roman" w:eastAsia="Times New Roman" w:hAnsi="Times New Roman" w:cs="Times New Roman"/>
          <w:b/>
          <w:sz w:val="28"/>
          <w:szCs w:val="28"/>
        </w:rPr>
        <w:t xml:space="preserve">ользование чужой зубной щеткой </w:t>
      </w:r>
    </w:p>
    <w:p w:rsidR="00A31209" w:rsidRPr="00827F2F" w:rsidRDefault="001F3AE5" w:rsidP="00827F2F">
      <w:pPr>
        <w:numPr>
          <w:ilvl w:val="0"/>
          <w:numId w:val="7"/>
        </w:numPr>
        <w:spacing w:line="288" w:lineRule="auto"/>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Нанесение татуировки в неспециализированном салоне</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ВЫСОКИЙ РИСК</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w:t>
      </w:r>
    </w:p>
    <w:p w:rsidR="0069081C" w:rsidRPr="00ED5095" w:rsidRDefault="001F3AE5" w:rsidP="00827F2F">
      <w:pPr>
        <w:numPr>
          <w:ilvl w:val="0"/>
          <w:numId w:val="7"/>
        </w:numPr>
        <w:spacing w:line="288" w:lineRule="auto"/>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Половой акт с потребителем наркотиков</w:t>
      </w:r>
    </w:p>
    <w:p w:rsidR="00A31209" w:rsidRPr="00827F2F" w:rsidRDefault="001F3AE5" w:rsidP="00827F2F">
      <w:pPr>
        <w:numPr>
          <w:ilvl w:val="0"/>
          <w:numId w:val="7"/>
        </w:numPr>
        <w:spacing w:line="288" w:lineRule="auto"/>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Множественные половые связи</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Комментарии к утверждениям для куратора:</w:t>
      </w: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Посещение бассейна, сауны, ванной</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Если кровь человека с </w:t>
      </w:r>
      <w:proofErr w:type="gramStart"/>
      <w:r w:rsidRPr="00ED5095">
        <w:rPr>
          <w:rFonts w:ascii="Times New Roman" w:eastAsia="Times New Roman" w:hAnsi="Times New Roman" w:cs="Times New Roman"/>
          <w:sz w:val="28"/>
          <w:szCs w:val="28"/>
        </w:rPr>
        <w:t>ВИЧ-положительным</w:t>
      </w:r>
      <w:proofErr w:type="gramEnd"/>
      <w:r w:rsidRPr="00ED5095">
        <w:rPr>
          <w:rFonts w:ascii="Times New Roman" w:eastAsia="Times New Roman" w:hAnsi="Times New Roman" w:cs="Times New Roman"/>
          <w:sz w:val="28"/>
          <w:szCs w:val="28"/>
        </w:rPr>
        <w:t xml:space="preserve"> статусом попадет в бассейн, вы можете плавать в нем, даже имея открытую рану. Вы можете безбоязненно принимать ванну вместе с </w:t>
      </w:r>
      <w:proofErr w:type="gramStart"/>
      <w:r w:rsidRPr="00ED5095">
        <w:rPr>
          <w:rFonts w:ascii="Times New Roman" w:eastAsia="Times New Roman" w:hAnsi="Times New Roman" w:cs="Times New Roman"/>
          <w:sz w:val="28"/>
          <w:szCs w:val="28"/>
        </w:rPr>
        <w:t>ВИЧ-положительным</w:t>
      </w:r>
      <w:proofErr w:type="gramEnd"/>
      <w:r w:rsidRPr="00ED5095">
        <w:rPr>
          <w:rFonts w:ascii="Times New Roman" w:eastAsia="Times New Roman" w:hAnsi="Times New Roman" w:cs="Times New Roman"/>
          <w:sz w:val="28"/>
          <w:szCs w:val="28"/>
        </w:rPr>
        <w:t xml:space="preserve"> человеком, мыться с ним вместе под душем и париться в бане. Это все совершенно безопасно.</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Проживание в одной комнате с </w:t>
      </w:r>
      <w:proofErr w:type="gramStart"/>
      <w:r w:rsidRPr="00ED5095">
        <w:rPr>
          <w:rFonts w:ascii="Times New Roman" w:eastAsia="Times New Roman" w:hAnsi="Times New Roman" w:cs="Times New Roman"/>
          <w:b/>
          <w:sz w:val="28"/>
          <w:szCs w:val="28"/>
        </w:rPr>
        <w:t>ВИЧ-положительным</w:t>
      </w:r>
      <w:proofErr w:type="gramEnd"/>
      <w:r w:rsidRPr="00ED5095">
        <w:rPr>
          <w:rFonts w:ascii="Times New Roman" w:eastAsia="Times New Roman" w:hAnsi="Times New Roman" w:cs="Times New Roman"/>
          <w:b/>
          <w:sz w:val="28"/>
          <w:szCs w:val="28"/>
        </w:rPr>
        <w:t xml:space="preserve"> человеком</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Бытовым путем вирус </w:t>
      </w:r>
      <w:r w:rsidR="009419D5" w:rsidRPr="00ED5095">
        <w:rPr>
          <w:rFonts w:ascii="Times New Roman" w:eastAsia="Times New Roman" w:hAnsi="Times New Roman" w:cs="Times New Roman"/>
          <w:sz w:val="28"/>
          <w:szCs w:val="28"/>
        </w:rPr>
        <w:t xml:space="preserve">не </w:t>
      </w:r>
      <w:r w:rsidRPr="00ED5095">
        <w:rPr>
          <w:rFonts w:ascii="Times New Roman" w:eastAsia="Times New Roman" w:hAnsi="Times New Roman" w:cs="Times New Roman"/>
          <w:sz w:val="28"/>
          <w:szCs w:val="28"/>
        </w:rPr>
        <w:t xml:space="preserve">передастся. Неповреждённая кожа служит надёжным барьером для вируса. Кроме того, вирус очень быстро разрушается во внешней среде. Поэтому ВИЧ не передаётся через полотенце, одежду, постельное бельё, посуду. Также не передается ВИЧ при кашле и чихании, а также через рукопожатия и объятия с </w:t>
      </w:r>
      <w:proofErr w:type="gramStart"/>
      <w:r w:rsidRPr="00ED5095">
        <w:rPr>
          <w:rFonts w:ascii="Times New Roman" w:eastAsia="Times New Roman" w:hAnsi="Times New Roman" w:cs="Times New Roman"/>
          <w:sz w:val="28"/>
          <w:szCs w:val="28"/>
        </w:rPr>
        <w:t>ВИЧ-позитивным</w:t>
      </w:r>
      <w:proofErr w:type="gramEnd"/>
      <w:r w:rsidRPr="00ED5095">
        <w:rPr>
          <w:rFonts w:ascii="Times New Roman" w:eastAsia="Times New Roman" w:hAnsi="Times New Roman" w:cs="Times New Roman"/>
          <w:sz w:val="28"/>
          <w:szCs w:val="28"/>
        </w:rPr>
        <w:t xml:space="preserve"> человеком. На данный момент существует множество дискордантных пар, когда только один из партнеров </w:t>
      </w:r>
      <w:proofErr w:type="gramStart"/>
      <w:r w:rsidRPr="00ED5095">
        <w:rPr>
          <w:rFonts w:ascii="Times New Roman" w:eastAsia="Times New Roman" w:hAnsi="Times New Roman" w:cs="Times New Roman"/>
          <w:sz w:val="28"/>
          <w:szCs w:val="28"/>
        </w:rPr>
        <w:t>ВИЧ-положительный</w:t>
      </w:r>
      <w:proofErr w:type="gramEnd"/>
      <w:r w:rsidRPr="00ED5095">
        <w:rPr>
          <w:rFonts w:ascii="Times New Roman" w:eastAsia="Times New Roman" w:hAnsi="Times New Roman" w:cs="Times New Roman"/>
          <w:sz w:val="28"/>
          <w:szCs w:val="28"/>
        </w:rPr>
        <w:t>, такие семьи имеют здоровых детей.</w:t>
      </w:r>
    </w:p>
    <w:p w:rsidR="008C48F5"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СПИД/ВИЧ-террористы</w:t>
      </w: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sz w:val="28"/>
          <w:szCs w:val="28"/>
        </w:rPr>
        <w:t xml:space="preserve">Безусловный лидер самых нелепых страхов. «По всему миру бегают </w:t>
      </w:r>
      <w:proofErr w:type="gramStart"/>
      <w:r w:rsidRPr="00ED5095">
        <w:rPr>
          <w:rFonts w:ascii="Times New Roman" w:eastAsia="Times New Roman" w:hAnsi="Times New Roman" w:cs="Times New Roman"/>
          <w:sz w:val="28"/>
          <w:szCs w:val="28"/>
        </w:rPr>
        <w:t>СПИД-террористы</w:t>
      </w:r>
      <w:proofErr w:type="gramEnd"/>
      <w:r w:rsidRPr="00ED5095">
        <w:rPr>
          <w:rFonts w:ascii="Times New Roman" w:eastAsia="Times New Roman" w:hAnsi="Times New Roman" w:cs="Times New Roman"/>
          <w:sz w:val="28"/>
          <w:szCs w:val="28"/>
        </w:rPr>
        <w:t>, они набирают в шприцы инфицированную кровь, а потом разбрасывают их в троллейбусах, кинотеатрах и кафе».</w:t>
      </w:r>
      <w:r w:rsidR="009419D5" w:rsidRPr="00ED5095">
        <w:rPr>
          <w:rFonts w:ascii="Times New Roman" w:eastAsia="Times New Roman" w:hAnsi="Times New Roman" w:cs="Times New Roman"/>
          <w:sz w:val="28"/>
          <w:szCs w:val="28"/>
        </w:rPr>
        <w:t xml:space="preserve"> </w:t>
      </w:r>
      <w:r w:rsidRPr="00ED5095">
        <w:rPr>
          <w:rFonts w:ascii="Times New Roman" w:eastAsia="Times New Roman" w:hAnsi="Times New Roman" w:cs="Times New Roman"/>
          <w:sz w:val="28"/>
          <w:szCs w:val="28"/>
        </w:rPr>
        <w:t xml:space="preserve">Ни одного подобного случая заражения ВИЧ во всем мире не зафиксировано. Для тех, кто по-прежнему верит в такие слухи, есть хорошая новость: без специальных условий хранения крови, ВИЧ очень быстро погибает вне организма. Не бойтесь ходить по улицам и общаться с </w:t>
      </w:r>
      <w:proofErr w:type="gramStart"/>
      <w:r w:rsidRPr="00ED5095">
        <w:rPr>
          <w:rFonts w:ascii="Times New Roman" w:eastAsia="Times New Roman" w:hAnsi="Times New Roman" w:cs="Times New Roman"/>
          <w:sz w:val="28"/>
          <w:szCs w:val="28"/>
        </w:rPr>
        <w:t>ВИЧ-положительными</w:t>
      </w:r>
      <w:proofErr w:type="gramEnd"/>
      <w:r w:rsidRPr="00ED5095">
        <w:rPr>
          <w:rFonts w:ascii="Times New Roman" w:eastAsia="Times New Roman" w:hAnsi="Times New Roman" w:cs="Times New Roman"/>
          <w:sz w:val="28"/>
          <w:szCs w:val="28"/>
        </w:rPr>
        <w:t xml:space="preserve"> людьми. Во всех установленных случаях заболевания заражение происходило через кровь, </w:t>
      </w:r>
      <w:r w:rsidRPr="00ED5095">
        <w:rPr>
          <w:rFonts w:ascii="Times New Roman" w:eastAsia="Times New Roman" w:hAnsi="Times New Roman" w:cs="Times New Roman"/>
          <w:sz w:val="28"/>
          <w:szCs w:val="28"/>
        </w:rPr>
        <w:lastRenderedPageBreak/>
        <w:t xml:space="preserve">сперму, вагинальный секрет или материнское молоко </w:t>
      </w:r>
      <w:proofErr w:type="gramStart"/>
      <w:r w:rsidRPr="00ED5095">
        <w:rPr>
          <w:rFonts w:ascii="Times New Roman" w:eastAsia="Times New Roman" w:hAnsi="Times New Roman" w:cs="Times New Roman"/>
          <w:sz w:val="28"/>
          <w:szCs w:val="28"/>
        </w:rPr>
        <w:t>ВИЧ-положительного</w:t>
      </w:r>
      <w:proofErr w:type="gramEnd"/>
      <w:r w:rsidRPr="00ED5095">
        <w:rPr>
          <w:rFonts w:ascii="Times New Roman" w:eastAsia="Times New Roman" w:hAnsi="Times New Roman" w:cs="Times New Roman"/>
          <w:sz w:val="28"/>
          <w:szCs w:val="28"/>
        </w:rPr>
        <w:t xml:space="preserve"> человека. </w:t>
      </w:r>
    </w:p>
    <w:p w:rsidR="008C48F5"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Переливание крови</w:t>
      </w:r>
    </w:p>
    <w:p w:rsidR="00861B7A"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sz w:val="28"/>
          <w:szCs w:val="28"/>
        </w:rPr>
        <w:t xml:space="preserve">Переливание крови относится к одному из путей передачи – путь передачи ВИЧ через кровь. Но в условиях современной медицины это практически невозможно! Сегодня </w:t>
      </w:r>
      <w:r w:rsidR="009419D5" w:rsidRPr="00ED5095">
        <w:rPr>
          <w:rFonts w:ascii="Times New Roman" w:eastAsia="Times New Roman" w:hAnsi="Times New Roman" w:cs="Times New Roman"/>
          <w:sz w:val="28"/>
          <w:szCs w:val="28"/>
        </w:rPr>
        <w:t>донорство — это</w:t>
      </w:r>
      <w:r w:rsidRPr="00ED5095">
        <w:rPr>
          <w:rFonts w:ascii="Times New Roman" w:eastAsia="Times New Roman" w:hAnsi="Times New Roman" w:cs="Times New Roman"/>
          <w:sz w:val="28"/>
          <w:szCs w:val="28"/>
        </w:rPr>
        <w:t xml:space="preserve"> абсолютно безопасно. Существуют специальные нормы по забору, проверке и хранению крови. При их соблюдении – риска заразиться нет. Но тем людям, которые часто получают переливание крови, нужно всегда внимательно относиться к своему здоровью и регулярно проходить тест на ВИЧ.</w:t>
      </w:r>
    </w:p>
    <w:p w:rsidR="008C48F5"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 xml:space="preserve">Пользование чужой зубной щеткой </w:t>
      </w:r>
    </w:p>
    <w:p w:rsidR="008C48F5" w:rsidRPr="00827F2F"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Все средства личной гигиены, будь то зубная щетка, мочалка или бритва, нельзя делить с другими людьми. Ведь через них можно получить кучу других вирусов и инфекций. Поэтому каждый человек, не важно </w:t>
      </w:r>
      <w:proofErr w:type="gramStart"/>
      <w:r w:rsidRPr="00ED5095">
        <w:rPr>
          <w:rFonts w:ascii="Times New Roman" w:eastAsia="Times New Roman" w:hAnsi="Times New Roman" w:cs="Times New Roman"/>
          <w:sz w:val="28"/>
          <w:szCs w:val="28"/>
        </w:rPr>
        <w:t>ВИЧ-положительный</w:t>
      </w:r>
      <w:proofErr w:type="gramEnd"/>
      <w:r w:rsidRPr="00ED5095">
        <w:rPr>
          <w:rFonts w:ascii="Times New Roman" w:eastAsia="Times New Roman" w:hAnsi="Times New Roman" w:cs="Times New Roman"/>
          <w:sz w:val="28"/>
          <w:szCs w:val="28"/>
        </w:rPr>
        <w:t xml:space="preserve"> он или нет, должен иметь свою зубную щетку, расческу, бритву, а также держать в идеальном порядке кухню, ванную и туалет.</w:t>
      </w:r>
    </w:p>
    <w:p w:rsidR="008C48F5"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Нанесение татуировки в неспециализированном салоне</w:t>
      </w: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sz w:val="28"/>
          <w:szCs w:val="28"/>
        </w:rPr>
        <w:t xml:space="preserve">Тату-салон – место, где риск заражения, </w:t>
      </w:r>
      <w:proofErr w:type="gramStart"/>
      <w:r w:rsidRPr="00ED5095">
        <w:rPr>
          <w:rFonts w:ascii="Times New Roman" w:eastAsia="Times New Roman" w:hAnsi="Times New Roman" w:cs="Times New Roman"/>
          <w:sz w:val="28"/>
          <w:szCs w:val="28"/>
        </w:rPr>
        <w:t>безусловно</w:t>
      </w:r>
      <w:proofErr w:type="gramEnd"/>
      <w:r w:rsidRPr="00ED5095">
        <w:rPr>
          <w:rFonts w:ascii="Times New Roman" w:eastAsia="Times New Roman" w:hAnsi="Times New Roman" w:cs="Times New Roman"/>
          <w:sz w:val="28"/>
          <w:szCs w:val="28"/>
        </w:rPr>
        <w:t xml:space="preserve"> повышается, но это и общественное место, где должны соблюдаться санитарные нормы. После каждого клиента приборы, которыми производилась манипуляция, должны подвергаться дезинфекции и стерилизации или должны использоваться одноразовые стерильные приборы, краски должны быть также индивидуальными. Однако</w:t>
      </w:r>
      <w:proofErr w:type="gramStart"/>
      <w:r w:rsidRPr="00ED5095">
        <w:rPr>
          <w:rFonts w:ascii="Times New Roman" w:eastAsia="Times New Roman" w:hAnsi="Times New Roman" w:cs="Times New Roman"/>
          <w:sz w:val="28"/>
          <w:szCs w:val="28"/>
        </w:rPr>
        <w:t>,</w:t>
      </w:r>
      <w:proofErr w:type="gramEnd"/>
      <w:r w:rsidRPr="00ED5095">
        <w:rPr>
          <w:rFonts w:ascii="Times New Roman" w:eastAsia="Times New Roman" w:hAnsi="Times New Roman" w:cs="Times New Roman"/>
          <w:sz w:val="28"/>
          <w:szCs w:val="28"/>
        </w:rPr>
        <w:t xml:space="preserve"> так ли часто соблюдаются эти нормы </w:t>
      </w:r>
      <w:r w:rsidR="009419D5" w:rsidRPr="00ED5095">
        <w:rPr>
          <w:rFonts w:ascii="Times New Roman" w:eastAsia="Times New Roman" w:hAnsi="Times New Roman" w:cs="Times New Roman"/>
          <w:sz w:val="28"/>
          <w:szCs w:val="28"/>
        </w:rPr>
        <w:t>в</w:t>
      </w:r>
      <w:r w:rsidRPr="00ED5095">
        <w:rPr>
          <w:rFonts w:ascii="Times New Roman" w:eastAsia="Times New Roman" w:hAnsi="Times New Roman" w:cs="Times New Roman"/>
          <w:sz w:val="28"/>
          <w:szCs w:val="28"/>
        </w:rPr>
        <w:t xml:space="preserve"> салонах? Скорее да, но салон нужно выбирать проверенный, заслуживающий доверие. Но, помимо салона, некоторые мастера делают татуировки на дому. Однако</w:t>
      </w:r>
      <w:proofErr w:type="gramStart"/>
      <w:r w:rsidRPr="00ED5095">
        <w:rPr>
          <w:rFonts w:ascii="Times New Roman" w:eastAsia="Times New Roman" w:hAnsi="Times New Roman" w:cs="Times New Roman"/>
          <w:sz w:val="28"/>
          <w:szCs w:val="28"/>
        </w:rPr>
        <w:t>,</w:t>
      </w:r>
      <w:proofErr w:type="gramEnd"/>
      <w:r w:rsidRPr="00ED5095">
        <w:rPr>
          <w:rFonts w:ascii="Times New Roman" w:eastAsia="Times New Roman" w:hAnsi="Times New Roman" w:cs="Times New Roman"/>
          <w:sz w:val="28"/>
          <w:szCs w:val="28"/>
        </w:rPr>
        <w:t xml:space="preserve"> в домашних условиях возможность заразиться ВИЧ повышается, потому что вам никто не может дать гарантии, что соблюдены все санитарные нормы и правильно обработаны приборы. Это важно понимать и отдавать себе в этом отчет.</w:t>
      </w: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Половой контакт с потребителем наркотиков</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По статистике, употребление инъекционных наркотиков в течение года в 70% случаев ведет к заражению ВИЧ. Пока это один из самых распространенных способов передачи ВИЧ. ВИЧ-инфекция - одна из важных причин прекратить употребление наркотиков. Инъекционный путь заражения ВИЧ – самый опасный, и вероятность заразиться через кровь или шприц очень </w:t>
      </w:r>
      <w:r w:rsidRPr="00ED5095">
        <w:rPr>
          <w:rFonts w:ascii="Times New Roman" w:eastAsia="Times New Roman" w:hAnsi="Times New Roman" w:cs="Times New Roman"/>
          <w:sz w:val="28"/>
          <w:szCs w:val="28"/>
        </w:rPr>
        <w:lastRenderedPageBreak/>
        <w:t>высока. Чем раньше человек откажется от наркотиков и начнет реабилитацию, тем больше шансов на будущую здоровую жизнь.</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Множественные половые связи:</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Множество опасных болезней передаются именно половым путем, а значит, что человек, ведущий беспорядочную половую жизнь, становится «копилкой» различных серьезных заболеваний. Далеко не всегда болезни имеют видимое проявление, или же могут находиться, на момент сексуального контакта, в скрытом периоде. Например, ВИЧ-инфекция практически никак не проявляется, поэтому догадаться о том, что человек ей болен, практически невозможно. Шансы заразиться ВИЧ или любым другим заболеванием, передающимся половым путем, будут увеличиваться прямо пропорционально количеству половых партнеров. К тому же, далеко не все </w:t>
      </w:r>
      <w:proofErr w:type="gramStart"/>
      <w:r w:rsidRPr="00ED5095">
        <w:rPr>
          <w:rFonts w:ascii="Times New Roman" w:eastAsia="Times New Roman" w:hAnsi="Times New Roman" w:cs="Times New Roman"/>
          <w:sz w:val="28"/>
          <w:szCs w:val="28"/>
        </w:rPr>
        <w:t>ВИЧ-положительные</w:t>
      </w:r>
      <w:proofErr w:type="gramEnd"/>
      <w:r w:rsidRPr="00ED5095">
        <w:rPr>
          <w:rFonts w:ascii="Times New Roman" w:eastAsia="Times New Roman" w:hAnsi="Times New Roman" w:cs="Times New Roman"/>
          <w:sz w:val="28"/>
          <w:szCs w:val="28"/>
        </w:rPr>
        <w:t xml:space="preserve"> ответственно относятся к своему заболеванию и сообщают своему партнеру о том, что они являются носителями вируса, хотя по закону должны сообщать своему партнеру. А некоторые сами могут находиться в периоде «окна» и не знать, что уже инфицированы. Беспорядочный секс – это прямой путь к ВИЧ. Даже если при этом человек будет пользоваться презервативом, 100% защиты это не даст, хотя риск и будет снижен.</w:t>
      </w:r>
    </w:p>
    <w:p w:rsidR="00A31209" w:rsidRPr="00ED5095" w:rsidRDefault="00A31209" w:rsidP="00827F2F">
      <w:pPr>
        <w:spacing w:line="288" w:lineRule="auto"/>
        <w:ind w:firstLine="720"/>
        <w:contextualSpacing w:val="0"/>
        <w:jc w:val="both"/>
        <w:rPr>
          <w:rFonts w:ascii="Times New Roman" w:eastAsia="Times New Roman" w:hAnsi="Times New Roman" w:cs="Times New Roman"/>
          <w:sz w:val="28"/>
          <w:szCs w:val="28"/>
        </w:rPr>
      </w:pPr>
    </w:p>
    <w:p w:rsidR="0069081C" w:rsidRPr="00ED5095" w:rsidRDefault="001F3AE5" w:rsidP="00827F2F">
      <w:pPr>
        <w:spacing w:line="288" w:lineRule="auto"/>
        <w:ind w:firstLine="720"/>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 xml:space="preserve">Станция № </w:t>
      </w:r>
      <w:r w:rsidR="00E64B16" w:rsidRPr="00ED5095">
        <w:rPr>
          <w:rFonts w:ascii="Times New Roman" w:eastAsia="Times New Roman" w:hAnsi="Times New Roman" w:cs="Times New Roman"/>
          <w:b/>
          <w:sz w:val="28"/>
          <w:szCs w:val="28"/>
        </w:rPr>
        <w:t>4</w:t>
      </w:r>
      <w:r w:rsidR="00F80A8B">
        <w:rPr>
          <w:rFonts w:ascii="Times New Roman" w:eastAsia="Times New Roman" w:hAnsi="Times New Roman" w:cs="Times New Roman"/>
          <w:b/>
          <w:sz w:val="28"/>
          <w:szCs w:val="28"/>
        </w:rPr>
        <w:t xml:space="preserve"> «</w:t>
      </w:r>
      <w:r w:rsidRPr="00ED5095">
        <w:rPr>
          <w:rFonts w:ascii="Times New Roman" w:eastAsia="Times New Roman" w:hAnsi="Times New Roman" w:cs="Times New Roman"/>
          <w:b/>
          <w:sz w:val="28"/>
          <w:szCs w:val="28"/>
        </w:rPr>
        <w:t>Долгая история</w:t>
      </w:r>
      <w:r w:rsidR="00F80A8B">
        <w:rPr>
          <w:rFonts w:ascii="Times New Roman" w:eastAsia="Times New Roman" w:hAnsi="Times New Roman" w:cs="Times New Roman"/>
          <w:b/>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Время для прохождения </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5 минут</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Количество участников </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1</w:t>
      </w:r>
      <w:r w:rsidR="00A31209" w:rsidRPr="00ED5095">
        <w:rPr>
          <w:rFonts w:ascii="Times New Roman" w:eastAsia="Times New Roman" w:hAnsi="Times New Roman" w:cs="Times New Roman"/>
          <w:sz w:val="28"/>
          <w:szCs w:val="28"/>
        </w:rPr>
        <w:t xml:space="preserve">. </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Оснащение: распечатанные материалы (приложение 1 и 2), таймер</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 xml:space="preserve">Материалы для проведения: </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Шкала времени</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в </w:t>
      </w:r>
      <w:r w:rsidRPr="00ED5095">
        <w:rPr>
          <w:rFonts w:ascii="Times New Roman" w:eastAsia="Times New Roman" w:hAnsi="Times New Roman" w:cs="Times New Roman"/>
          <w:b/>
          <w:sz w:val="28"/>
          <w:szCs w:val="28"/>
        </w:rPr>
        <w:t>приложении 1</w:t>
      </w:r>
      <w:r w:rsidRPr="00ED5095">
        <w:rPr>
          <w:rFonts w:ascii="Times New Roman" w:eastAsia="Times New Roman" w:hAnsi="Times New Roman" w:cs="Times New Roman"/>
          <w:sz w:val="28"/>
          <w:szCs w:val="28"/>
        </w:rPr>
        <w:t xml:space="preserve">, </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Факты</w:t>
      </w:r>
      <w:r w:rsidR="00A31209" w:rsidRPr="00ED5095">
        <w:rPr>
          <w:rFonts w:ascii="Times New Roman" w:eastAsia="Times New Roman" w:hAnsi="Times New Roman" w:cs="Times New Roman"/>
          <w:sz w:val="28"/>
          <w:szCs w:val="28"/>
        </w:rPr>
        <w:t>»</w:t>
      </w:r>
      <w:r w:rsidRPr="00ED5095">
        <w:rPr>
          <w:rFonts w:ascii="Times New Roman" w:eastAsia="Times New Roman" w:hAnsi="Times New Roman" w:cs="Times New Roman"/>
          <w:sz w:val="28"/>
          <w:szCs w:val="28"/>
        </w:rPr>
        <w:t xml:space="preserve"> в </w:t>
      </w:r>
      <w:r w:rsidRPr="00ED5095">
        <w:rPr>
          <w:rFonts w:ascii="Times New Roman" w:eastAsia="Times New Roman" w:hAnsi="Times New Roman" w:cs="Times New Roman"/>
          <w:b/>
          <w:sz w:val="28"/>
          <w:szCs w:val="28"/>
        </w:rPr>
        <w:t>приложении  2</w:t>
      </w:r>
      <w:r w:rsidRPr="00ED5095">
        <w:rPr>
          <w:rFonts w:ascii="Times New Roman" w:eastAsia="Times New Roman" w:hAnsi="Times New Roman" w:cs="Times New Roman"/>
          <w:sz w:val="28"/>
          <w:szCs w:val="28"/>
        </w:rPr>
        <w:t xml:space="preserve"> (см. прикрепленные файлы).</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Задание для станции № 5</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За</w:t>
      </w:r>
      <w:r w:rsidRPr="00ED5095">
        <w:rPr>
          <w:rFonts w:ascii="Times New Roman" w:eastAsia="Times New Roman" w:hAnsi="Times New Roman" w:cs="Times New Roman"/>
          <w:b/>
          <w:sz w:val="28"/>
          <w:szCs w:val="28"/>
        </w:rPr>
        <w:t xml:space="preserve"> 3 минуты</w:t>
      </w:r>
      <w:r w:rsidRPr="00ED5095">
        <w:rPr>
          <w:rFonts w:ascii="Times New Roman" w:eastAsia="Times New Roman" w:hAnsi="Times New Roman" w:cs="Times New Roman"/>
          <w:sz w:val="28"/>
          <w:szCs w:val="28"/>
        </w:rPr>
        <w:t xml:space="preserve"> участнику необходимо восстановить историю распространения ВИЧ: установить соответствие между годом на шкале времени и историческим событием (фактом). Одному факту соответствует одна дата. </w:t>
      </w:r>
    </w:p>
    <w:p w:rsidR="0069081C" w:rsidRPr="00ED5095" w:rsidRDefault="001F3AE5" w:rsidP="00827F2F">
      <w:pPr>
        <w:spacing w:line="288" w:lineRule="auto"/>
        <w:ind w:left="720" w:hanging="11"/>
        <w:contextualSpacing w:val="0"/>
        <w:jc w:val="both"/>
        <w:rPr>
          <w:rFonts w:ascii="Times New Roman" w:eastAsia="Times New Roman" w:hAnsi="Times New Roman" w:cs="Times New Roman"/>
          <w:i/>
          <w:sz w:val="28"/>
          <w:szCs w:val="28"/>
        </w:rPr>
      </w:pPr>
      <w:r w:rsidRPr="00ED5095">
        <w:rPr>
          <w:rFonts w:ascii="Times New Roman" w:eastAsia="Times New Roman" w:hAnsi="Times New Roman" w:cs="Times New Roman"/>
          <w:i/>
          <w:sz w:val="28"/>
          <w:szCs w:val="28"/>
        </w:rPr>
        <w:t>*Каждый факт распечатан и вырезан по размеру на отдельном листе.</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t>Задачи куратора</w:t>
      </w:r>
      <w:r w:rsidR="00A31209" w:rsidRPr="00ED5095">
        <w:rPr>
          <w:rFonts w:ascii="Times New Roman" w:eastAsia="Times New Roman" w:hAnsi="Times New Roman" w:cs="Times New Roman"/>
          <w:sz w:val="28"/>
          <w:szCs w:val="28"/>
          <w:u w:val="single"/>
        </w:rPr>
        <w:t>:</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sz w:val="28"/>
          <w:szCs w:val="28"/>
        </w:rPr>
        <w:t>Куратор отсчитывает время выполнения задания. После истечения отведенного времени - проверка результата, оглашение правильных ответов.</w:t>
      </w:r>
    </w:p>
    <w:p w:rsidR="0069081C" w:rsidRPr="00ED5095" w:rsidRDefault="001F3AE5" w:rsidP="00827F2F">
      <w:pPr>
        <w:spacing w:line="288" w:lineRule="auto"/>
        <w:ind w:firstLine="720"/>
        <w:contextualSpacing w:val="0"/>
        <w:jc w:val="both"/>
        <w:rPr>
          <w:rFonts w:ascii="Times New Roman" w:eastAsia="Times New Roman" w:hAnsi="Times New Roman" w:cs="Times New Roman"/>
          <w:sz w:val="28"/>
          <w:szCs w:val="28"/>
          <w:u w:val="single"/>
        </w:rPr>
      </w:pPr>
      <w:r w:rsidRPr="00ED5095">
        <w:rPr>
          <w:rFonts w:ascii="Times New Roman" w:eastAsia="Times New Roman" w:hAnsi="Times New Roman" w:cs="Times New Roman"/>
          <w:sz w:val="28"/>
          <w:szCs w:val="28"/>
          <w:u w:val="single"/>
        </w:rPr>
        <w:lastRenderedPageBreak/>
        <w:t>Правильные ответы</w:t>
      </w:r>
      <w:r w:rsidR="00A31209" w:rsidRPr="00ED5095">
        <w:rPr>
          <w:rFonts w:ascii="Times New Roman" w:eastAsia="Times New Roman" w:hAnsi="Times New Roman" w:cs="Times New Roman"/>
          <w:sz w:val="28"/>
          <w:szCs w:val="28"/>
          <w:u w:val="single"/>
        </w:rPr>
        <w:t>:</w:t>
      </w:r>
      <w:r w:rsidRPr="00ED5095">
        <w:rPr>
          <w:rFonts w:ascii="Times New Roman" w:eastAsia="Times New Roman" w:hAnsi="Times New Roman" w:cs="Times New Roman"/>
          <w:sz w:val="28"/>
          <w:szCs w:val="28"/>
          <w:u w:val="single"/>
        </w:rPr>
        <w:t xml:space="preserve"> </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 1959 год - </w:t>
      </w:r>
      <w:r w:rsidRPr="00ED5095">
        <w:rPr>
          <w:rFonts w:ascii="Times New Roman" w:eastAsia="Times New Roman" w:hAnsi="Times New Roman" w:cs="Times New Roman"/>
          <w:sz w:val="28"/>
          <w:szCs w:val="28"/>
        </w:rPr>
        <w:t>Ретроспективно: Антитела к ВИЧ обнаружены в сыворотках африканцев 1959г. из банка сывороток</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1979 год - </w:t>
      </w:r>
      <w:r w:rsidRPr="00ED5095">
        <w:rPr>
          <w:rFonts w:ascii="Times New Roman" w:eastAsia="Times New Roman" w:hAnsi="Times New Roman" w:cs="Times New Roman"/>
          <w:sz w:val="28"/>
          <w:szCs w:val="28"/>
        </w:rPr>
        <w:t>Ретроспективно: первые случаи СПИДа описаны в США</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1981 год - </w:t>
      </w:r>
      <w:r w:rsidRPr="00ED5095">
        <w:rPr>
          <w:rFonts w:ascii="Times New Roman" w:eastAsia="Times New Roman" w:hAnsi="Times New Roman" w:cs="Times New Roman"/>
          <w:sz w:val="28"/>
          <w:szCs w:val="28"/>
        </w:rPr>
        <w:t>Первые публикации о таинственной смертельной болезни в США (необычные случаи саркомы Капоши и пневмоцистной пневмонии)</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1983 год - </w:t>
      </w:r>
      <w:r w:rsidRPr="00ED5095">
        <w:rPr>
          <w:rFonts w:ascii="Times New Roman" w:eastAsia="Times New Roman" w:hAnsi="Times New Roman" w:cs="Times New Roman"/>
          <w:sz w:val="28"/>
          <w:szCs w:val="28"/>
        </w:rPr>
        <w:t>Луи Монтанье (Институт Пастера, Франция) и Роберт Галло (Национальный институт рака, США) открывают вирус иммунодефицита человека</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1985 год - </w:t>
      </w:r>
      <w:r w:rsidRPr="00ED5095">
        <w:rPr>
          <w:rFonts w:ascii="Times New Roman" w:eastAsia="Times New Roman" w:hAnsi="Times New Roman" w:cs="Times New Roman"/>
          <w:sz w:val="28"/>
          <w:szCs w:val="28"/>
        </w:rPr>
        <w:t>Первый больной (африканец) выявлен в СССР</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b/>
          <w:sz w:val="28"/>
          <w:szCs w:val="28"/>
        </w:rPr>
      </w:pPr>
      <w:r w:rsidRPr="00ED5095">
        <w:rPr>
          <w:rFonts w:ascii="Times New Roman" w:eastAsia="Times New Roman" w:hAnsi="Times New Roman" w:cs="Times New Roman"/>
          <w:b/>
          <w:sz w:val="28"/>
          <w:szCs w:val="28"/>
        </w:rPr>
        <w:t xml:space="preserve">1987 год - </w:t>
      </w:r>
      <w:r w:rsidRPr="00ED5095">
        <w:rPr>
          <w:rFonts w:ascii="Times New Roman" w:eastAsia="Times New Roman" w:hAnsi="Times New Roman" w:cs="Times New Roman"/>
          <w:sz w:val="28"/>
          <w:szCs w:val="28"/>
        </w:rPr>
        <w:t>Зарегистрирован первый случай ВИЧ-инфекции у гражданина СССР</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1996 год - </w:t>
      </w:r>
      <w:r w:rsidRPr="00ED5095">
        <w:rPr>
          <w:rFonts w:ascii="Times New Roman" w:eastAsia="Times New Roman" w:hAnsi="Times New Roman" w:cs="Times New Roman"/>
          <w:sz w:val="28"/>
          <w:szCs w:val="28"/>
        </w:rPr>
        <w:t>Внедрение антиретровирусной терапии</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 xml:space="preserve">2001 год - </w:t>
      </w:r>
      <w:r w:rsidRPr="00ED5095">
        <w:rPr>
          <w:rFonts w:ascii="Times New Roman" w:eastAsia="Times New Roman" w:hAnsi="Times New Roman" w:cs="Times New Roman"/>
          <w:sz w:val="28"/>
          <w:szCs w:val="28"/>
        </w:rPr>
        <w:t xml:space="preserve">Более 180 000 зарегистрированных случаев заражения в России, около 40 </w:t>
      </w:r>
      <w:proofErr w:type="gramStart"/>
      <w:r w:rsidRPr="00ED5095">
        <w:rPr>
          <w:rFonts w:ascii="Times New Roman" w:eastAsia="Times New Roman" w:hAnsi="Times New Roman" w:cs="Times New Roman"/>
          <w:sz w:val="28"/>
          <w:szCs w:val="28"/>
        </w:rPr>
        <w:t>млн</w:t>
      </w:r>
      <w:proofErr w:type="gramEnd"/>
      <w:r w:rsidRPr="00ED5095">
        <w:rPr>
          <w:rFonts w:ascii="Times New Roman" w:eastAsia="Times New Roman" w:hAnsi="Times New Roman" w:cs="Times New Roman"/>
          <w:sz w:val="28"/>
          <w:szCs w:val="28"/>
        </w:rPr>
        <w:t xml:space="preserve"> - во всем мире</w:t>
      </w:r>
      <w:r w:rsidR="00A31209" w:rsidRPr="00ED5095">
        <w:rPr>
          <w:rFonts w:ascii="Times New Roman" w:eastAsia="Times New Roman" w:hAnsi="Times New Roman" w:cs="Times New Roman"/>
          <w:sz w:val="28"/>
          <w:szCs w:val="28"/>
        </w:rPr>
        <w:t>.</w:t>
      </w:r>
    </w:p>
    <w:p w:rsidR="0069081C" w:rsidRPr="00ED5095" w:rsidRDefault="001F3AE5" w:rsidP="00827F2F">
      <w:pPr>
        <w:spacing w:line="288" w:lineRule="auto"/>
        <w:contextualSpacing w:val="0"/>
        <w:jc w:val="both"/>
        <w:rPr>
          <w:rFonts w:ascii="Times New Roman" w:eastAsia="Times New Roman" w:hAnsi="Times New Roman" w:cs="Times New Roman"/>
          <w:sz w:val="28"/>
          <w:szCs w:val="28"/>
        </w:rPr>
      </w:pPr>
      <w:r w:rsidRPr="00ED5095">
        <w:rPr>
          <w:rFonts w:ascii="Times New Roman" w:eastAsia="Times New Roman" w:hAnsi="Times New Roman" w:cs="Times New Roman"/>
          <w:b/>
          <w:sz w:val="28"/>
          <w:szCs w:val="28"/>
        </w:rPr>
        <w:t>2015 год -</w:t>
      </w:r>
      <w:r w:rsidRPr="00ED5095">
        <w:rPr>
          <w:rFonts w:ascii="Times New Roman" w:eastAsia="Times New Roman" w:hAnsi="Times New Roman" w:cs="Times New Roman"/>
          <w:sz w:val="28"/>
          <w:szCs w:val="28"/>
        </w:rPr>
        <w:t xml:space="preserve"> С начала эпидемии более 76 </w:t>
      </w:r>
      <w:proofErr w:type="gramStart"/>
      <w:r w:rsidRPr="00ED5095">
        <w:rPr>
          <w:rFonts w:ascii="Times New Roman" w:eastAsia="Times New Roman" w:hAnsi="Times New Roman" w:cs="Times New Roman"/>
          <w:sz w:val="28"/>
          <w:szCs w:val="28"/>
        </w:rPr>
        <w:t>млн</w:t>
      </w:r>
      <w:proofErr w:type="gramEnd"/>
      <w:r w:rsidRPr="00ED5095">
        <w:rPr>
          <w:rFonts w:ascii="Times New Roman" w:eastAsia="Times New Roman" w:hAnsi="Times New Roman" w:cs="Times New Roman"/>
          <w:sz w:val="28"/>
          <w:szCs w:val="28"/>
        </w:rPr>
        <w:t xml:space="preserve"> человек в мире заразились ВИЧ</w:t>
      </w:r>
      <w:r w:rsidR="00A31209" w:rsidRPr="00ED5095">
        <w:rPr>
          <w:rFonts w:ascii="Times New Roman" w:eastAsia="Times New Roman" w:hAnsi="Times New Roman" w:cs="Times New Roman"/>
          <w:sz w:val="28"/>
          <w:szCs w:val="28"/>
        </w:rPr>
        <w:t>.</w:t>
      </w:r>
    </w:p>
    <w:p w:rsidR="0069081C" w:rsidRDefault="0069081C" w:rsidP="00827F2F">
      <w:pPr>
        <w:spacing w:line="288" w:lineRule="auto"/>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center"/>
        <w:rPr>
          <w:rFonts w:ascii="Times New Roman" w:eastAsia="Times New Roman" w:hAnsi="Times New Roman" w:cs="Times New Roman"/>
          <w:sz w:val="28"/>
          <w:szCs w:val="28"/>
        </w:rPr>
      </w:pPr>
    </w:p>
    <w:p w:rsidR="00B152BC" w:rsidRDefault="00B152BC" w:rsidP="00B152BC">
      <w:pPr>
        <w:contextualSpacing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827F2F" w:rsidRPr="00B152BC" w:rsidRDefault="00B152BC" w:rsidP="00B152BC">
      <w:pPr>
        <w:contextualSpacing w:val="0"/>
        <w:jc w:val="center"/>
        <w:rPr>
          <w:rFonts w:ascii="Times New Roman" w:eastAsia="Times New Roman" w:hAnsi="Times New Roman" w:cs="Times New Roman"/>
          <w:sz w:val="28"/>
          <w:szCs w:val="28"/>
        </w:rPr>
      </w:pPr>
      <w:r w:rsidRPr="00B152BC">
        <w:rPr>
          <w:rFonts w:ascii="Times New Roman" w:eastAsia="Times New Roman" w:hAnsi="Times New Roman" w:cs="Times New Roman"/>
          <w:sz w:val="28"/>
          <w:szCs w:val="28"/>
        </w:rPr>
        <w:t>Материалы для организации работы станций</w:t>
      </w:r>
    </w:p>
    <w:p w:rsidR="00EE3897" w:rsidRDefault="00861B7A" w:rsidP="00EE3897">
      <w:pPr>
        <w:contextualSpacing w:val="0"/>
        <w:jc w:val="center"/>
        <w:rPr>
          <w:rFonts w:ascii="Times New Roman" w:eastAsia="Times New Roman" w:hAnsi="Times New Roman" w:cs="Times New Roman"/>
          <w:b/>
          <w:sz w:val="28"/>
          <w:szCs w:val="28"/>
        </w:rPr>
      </w:pPr>
      <w:r w:rsidRPr="00B152BC">
        <w:rPr>
          <w:rFonts w:ascii="Times New Roman" w:eastAsia="Times New Roman" w:hAnsi="Times New Roman" w:cs="Times New Roman"/>
          <w:b/>
          <w:sz w:val="28"/>
          <w:szCs w:val="28"/>
        </w:rPr>
        <w:t>Утверждения для раздачи на станции № 1</w:t>
      </w:r>
    </w:p>
    <w:p w:rsidR="00EE3897" w:rsidRPr="00EE3897" w:rsidRDefault="00EE3897" w:rsidP="00EE3897">
      <w:pPr>
        <w:contextualSpacing w:v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(разрезать по отдельности)</w:t>
      </w:r>
    </w:p>
    <w:p w:rsidR="00861B7A" w:rsidRPr="006B4EF0" w:rsidRDefault="00861B7A" w:rsidP="00861B7A">
      <w:pPr>
        <w:contextualSpacing w:val="0"/>
        <w:rPr>
          <w:rFonts w:ascii="Times New Roman" w:eastAsia="Times New Roman" w:hAnsi="Times New Roman" w:cs="Times New Roman"/>
          <w:sz w:val="24"/>
          <w:szCs w:val="24"/>
        </w:rPr>
      </w:pPr>
    </w:p>
    <w:tbl>
      <w:tblPr>
        <w:tblStyle w:val="10"/>
        <w:tblW w:w="8804"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8804"/>
      </w:tblGrid>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spacing w:after="200"/>
              <w:contextualSpacing w:val="0"/>
              <w:jc w:val="center"/>
              <w:rPr>
                <w:rFonts w:ascii="Times New Roman" w:eastAsia="Calibri" w:hAnsi="Times New Roman" w:cs="Times New Roman"/>
                <w:b/>
                <w:sz w:val="24"/>
                <w:szCs w:val="24"/>
              </w:rPr>
            </w:pPr>
          </w:p>
          <w:p w:rsidR="00861B7A" w:rsidRPr="006B4EF0" w:rsidRDefault="00861B7A" w:rsidP="001B6D91">
            <w:pPr>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Заразиться ВИЧ-инфекцией можно через поцелуй</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p>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Человек может заразиться СПИДом</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spacing w:after="200"/>
              <w:contextualSpacing w:val="0"/>
              <w:jc w:val="center"/>
              <w:rPr>
                <w:rFonts w:ascii="Times New Roman" w:eastAsia="Calibri" w:hAnsi="Times New Roman" w:cs="Times New Roman"/>
                <w:b/>
                <w:sz w:val="24"/>
                <w:szCs w:val="24"/>
              </w:rPr>
            </w:pPr>
          </w:p>
          <w:p w:rsidR="00861B7A" w:rsidRPr="006B4EF0" w:rsidRDefault="00861B7A" w:rsidP="001B6D91">
            <w:pPr>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ВИЧ передается с укусом комара</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p>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По внешнему виду можно определить, что у человека ВИЧ</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pStyle w:val="aa"/>
              <w:spacing w:after="200"/>
              <w:ind w:left="1440"/>
              <w:contextualSpacing w:val="0"/>
              <w:jc w:val="center"/>
              <w:rPr>
                <w:rFonts w:ascii="Times New Roman" w:eastAsia="Calibri" w:hAnsi="Times New Roman" w:cs="Times New Roman"/>
                <w:b/>
                <w:sz w:val="24"/>
                <w:szCs w:val="24"/>
              </w:rPr>
            </w:pPr>
          </w:p>
          <w:p w:rsidR="00861B7A" w:rsidRPr="006B4EF0" w:rsidRDefault="00861B7A" w:rsidP="001B6D91">
            <w:pPr>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Не существует вакцины от ВИЧ-инфекции</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spacing w:after="200"/>
              <w:contextualSpacing w:val="0"/>
              <w:jc w:val="center"/>
              <w:rPr>
                <w:rFonts w:ascii="Times New Roman" w:eastAsia="Calibri" w:hAnsi="Times New Roman" w:cs="Times New Roman"/>
                <w:b/>
                <w:sz w:val="24"/>
                <w:szCs w:val="24"/>
              </w:rPr>
            </w:pPr>
          </w:p>
          <w:p w:rsidR="00861B7A" w:rsidRPr="006B4EF0" w:rsidRDefault="00861B7A" w:rsidP="001B6D91">
            <w:pPr>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 xml:space="preserve">Совместное с </w:t>
            </w:r>
            <w:proofErr w:type="gramStart"/>
            <w:r w:rsidRPr="006B4EF0">
              <w:rPr>
                <w:rFonts w:ascii="Times New Roman" w:eastAsia="Calibri" w:hAnsi="Times New Roman" w:cs="Times New Roman"/>
                <w:b/>
                <w:sz w:val="24"/>
                <w:szCs w:val="24"/>
              </w:rPr>
              <w:t>ВИЧ-положительным</w:t>
            </w:r>
            <w:proofErr w:type="gramEnd"/>
            <w:r w:rsidRPr="006B4EF0">
              <w:rPr>
                <w:rFonts w:ascii="Times New Roman" w:eastAsia="Calibri" w:hAnsi="Times New Roman" w:cs="Times New Roman"/>
                <w:b/>
                <w:sz w:val="24"/>
                <w:szCs w:val="24"/>
              </w:rPr>
              <w:t xml:space="preserve"> человеком пользование общей посудой</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spacing w:after="200"/>
              <w:contextualSpacing w:val="0"/>
              <w:jc w:val="center"/>
              <w:rPr>
                <w:rFonts w:ascii="Times New Roman" w:eastAsia="Calibri" w:hAnsi="Times New Roman" w:cs="Times New Roman"/>
                <w:b/>
                <w:sz w:val="24"/>
                <w:szCs w:val="24"/>
              </w:rPr>
            </w:pPr>
          </w:p>
          <w:p w:rsidR="00861B7A" w:rsidRPr="006B4EF0" w:rsidRDefault="00861B7A" w:rsidP="001B6D91">
            <w:pPr>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Существует всего три пути передачи ВИЧ</w:t>
            </w: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p>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Женщина с диагнозом ВИЧ-инфекция может родить здорового ребенка;</w:t>
            </w:r>
          </w:p>
          <w:p w:rsidR="00861B7A" w:rsidRPr="006B4EF0" w:rsidRDefault="00861B7A" w:rsidP="001B6D91">
            <w:pPr>
              <w:spacing w:after="200"/>
              <w:contextualSpacing w:val="0"/>
              <w:jc w:val="center"/>
              <w:rPr>
                <w:rFonts w:ascii="Times New Roman" w:eastAsia="Calibri" w:hAnsi="Times New Roman" w:cs="Times New Roman"/>
                <w:b/>
                <w:sz w:val="24"/>
                <w:szCs w:val="24"/>
              </w:rPr>
            </w:pPr>
          </w:p>
        </w:tc>
      </w:tr>
      <w:tr w:rsidR="00861B7A" w:rsidRPr="006B4EF0" w:rsidTr="001B6D91">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p>
          <w:p w:rsidR="00861B7A" w:rsidRPr="006B4EF0" w:rsidRDefault="00861B7A" w:rsidP="001B6D91">
            <w:pPr>
              <w:pStyle w:val="aa"/>
              <w:spacing w:after="200"/>
              <w:contextualSpacing w:val="0"/>
              <w:jc w:val="center"/>
              <w:rPr>
                <w:rFonts w:ascii="Times New Roman" w:eastAsia="Calibri" w:hAnsi="Times New Roman" w:cs="Times New Roman"/>
                <w:b/>
                <w:sz w:val="24"/>
                <w:szCs w:val="24"/>
              </w:rPr>
            </w:pPr>
            <w:r w:rsidRPr="006B4EF0">
              <w:rPr>
                <w:rFonts w:ascii="Times New Roman" w:eastAsia="Calibri" w:hAnsi="Times New Roman" w:cs="Times New Roman"/>
                <w:b/>
                <w:sz w:val="24"/>
                <w:szCs w:val="24"/>
              </w:rPr>
              <w:t>Фраза «</w:t>
            </w:r>
            <w:proofErr w:type="gramStart"/>
            <w:r w:rsidRPr="006B4EF0">
              <w:rPr>
                <w:rFonts w:ascii="Times New Roman" w:eastAsia="Calibri" w:hAnsi="Times New Roman" w:cs="Times New Roman"/>
                <w:b/>
                <w:sz w:val="24"/>
                <w:szCs w:val="24"/>
              </w:rPr>
              <w:t>ВИЧ-положительный</w:t>
            </w:r>
            <w:proofErr w:type="gramEnd"/>
            <w:r w:rsidRPr="006B4EF0">
              <w:rPr>
                <w:rFonts w:ascii="Times New Roman" w:eastAsia="Calibri" w:hAnsi="Times New Roman" w:cs="Times New Roman"/>
                <w:b/>
                <w:sz w:val="24"/>
                <w:szCs w:val="24"/>
              </w:rPr>
              <w:t>» означает наличие вируса в организме;</w:t>
            </w:r>
          </w:p>
          <w:p w:rsidR="00861B7A" w:rsidRPr="006B4EF0" w:rsidRDefault="00861B7A" w:rsidP="001B6D91">
            <w:pPr>
              <w:spacing w:after="200"/>
              <w:contextualSpacing w:val="0"/>
              <w:jc w:val="center"/>
              <w:rPr>
                <w:rFonts w:ascii="Times New Roman" w:eastAsia="Calibri" w:hAnsi="Times New Roman" w:cs="Times New Roman"/>
                <w:b/>
                <w:sz w:val="24"/>
                <w:szCs w:val="24"/>
              </w:rPr>
            </w:pPr>
          </w:p>
        </w:tc>
      </w:tr>
    </w:tbl>
    <w:p w:rsidR="00861B7A" w:rsidRDefault="00861B7A">
      <w:pPr>
        <w:spacing w:after="200"/>
        <w:contextualSpacing w:val="0"/>
        <w:rPr>
          <w:rFonts w:ascii="Times New Roman" w:eastAsia="Times New Roman" w:hAnsi="Times New Roman" w:cs="Times New Roman"/>
          <w:b/>
          <w:sz w:val="24"/>
          <w:szCs w:val="24"/>
        </w:rPr>
      </w:pPr>
    </w:p>
    <w:p w:rsidR="00EE3897" w:rsidRDefault="001F3AE5" w:rsidP="00EE3897">
      <w:pPr>
        <w:spacing w:line="240" w:lineRule="auto"/>
        <w:contextualSpacing w:val="0"/>
        <w:jc w:val="center"/>
        <w:rPr>
          <w:rFonts w:ascii="Times New Roman" w:eastAsia="Times New Roman" w:hAnsi="Times New Roman" w:cs="Times New Roman"/>
          <w:b/>
          <w:sz w:val="28"/>
          <w:szCs w:val="28"/>
        </w:rPr>
      </w:pPr>
      <w:r w:rsidRPr="00B152BC">
        <w:rPr>
          <w:rFonts w:ascii="Times New Roman" w:eastAsia="Times New Roman" w:hAnsi="Times New Roman" w:cs="Times New Roman"/>
          <w:b/>
          <w:sz w:val="28"/>
          <w:szCs w:val="28"/>
        </w:rPr>
        <w:t xml:space="preserve">Утверждения для раздачи на станции </w:t>
      </w:r>
      <w:r w:rsidR="009419D5" w:rsidRPr="00B152BC">
        <w:rPr>
          <w:rFonts w:ascii="Times New Roman" w:eastAsia="Times New Roman" w:hAnsi="Times New Roman" w:cs="Times New Roman"/>
          <w:b/>
          <w:sz w:val="28"/>
          <w:szCs w:val="28"/>
        </w:rPr>
        <w:t xml:space="preserve">№ </w:t>
      </w:r>
      <w:r w:rsidR="00E64B16" w:rsidRPr="00B152BC">
        <w:rPr>
          <w:rFonts w:ascii="Times New Roman" w:eastAsia="Times New Roman" w:hAnsi="Times New Roman" w:cs="Times New Roman"/>
          <w:b/>
          <w:sz w:val="28"/>
          <w:szCs w:val="28"/>
        </w:rPr>
        <w:t>3</w:t>
      </w:r>
      <w:bookmarkStart w:id="0" w:name="_GoBack"/>
      <w:bookmarkEnd w:id="0"/>
    </w:p>
    <w:p w:rsidR="0069081C" w:rsidRPr="00B152BC" w:rsidRDefault="00EE3897" w:rsidP="00EE3897">
      <w:pPr>
        <w:spacing w:line="240" w:lineRule="auto"/>
        <w:contextualSpacing w:val="0"/>
        <w:jc w:val="center"/>
        <w:rPr>
          <w:rFonts w:ascii="Times New Roman" w:eastAsia="Times New Roman" w:hAnsi="Times New Roman" w:cs="Times New Roman"/>
          <w:b/>
          <w:sz w:val="28"/>
          <w:szCs w:val="28"/>
        </w:rPr>
      </w:pPr>
      <w:r w:rsidRPr="00EE3897">
        <w:rPr>
          <w:rFonts w:ascii="Times New Roman" w:eastAsia="Times New Roman" w:hAnsi="Times New Roman" w:cs="Times New Roman"/>
          <w:i/>
          <w:sz w:val="28"/>
          <w:szCs w:val="28"/>
        </w:rPr>
        <w:t>(разрезать по отдельности)</w:t>
      </w:r>
    </w:p>
    <w:tbl>
      <w:tblPr>
        <w:tblStyle w:val="10"/>
        <w:tblW w:w="8804"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8804"/>
      </w:tblGrid>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СПИД/ВИЧ-террористы</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Проживание в одной комнате с ВИЧ-положительным человеком</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Пользование чужой зубной щеткой</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Посещение бассейна, сауны или ванной</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Нанесение татуировки в неспециализированном салоне</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Переливание крови</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Половой контакт с потребителем наркотиков</w:t>
            </w:r>
          </w:p>
        </w:tc>
      </w:tr>
      <w:tr w:rsidR="00A31209" w:rsidRPr="006B4EF0">
        <w:trPr>
          <w:trHeight w:val="960"/>
        </w:trPr>
        <w:tc>
          <w:tcPr>
            <w:tcW w:w="8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81C" w:rsidRPr="006B4EF0" w:rsidRDefault="0069081C">
            <w:pPr>
              <w:spacing w:after="200"/>
              <w:contextualSpacing w:val="0"/>
              <w:jc w:val="center"/>
              <w:rPr>
                <w:rFonts w:ascii="Times New Roman" w:eastAsia="Calibri" w:hAnsi="Times New Roman" w:cs="Times New Roman"/>
                <w:b/>
              </w:rPr>
            </w:pPr>
          </w:p>
          <w:p w:rsidR="0069081C" w:rsidRPr="006B4EF0" w:rsidRDefault="001F3AE5">
            <w:pPr>
              <w:spacing w:after="200"/>
              <w:contextualSpacing w:val="0"/>
              <w:jc w:val="center"/>
              <w:rPr>
                <w:rFonts w:ascii="Times New Roman" w:eastAsia="Calibri" w:hAnsi="Times New Roman" w:cs="Times New Roman"/>
                <w:b/>
              </w:rPr>
            </w:pPr>
            <w:r w:rsidRPr="006B4EF0">
              <w:rPr>
                <w:rFonts w:ascii="Times New Roman" w:eastAsia="Calibri" w:hAnsi="Times New Roman" w:cs="Times New Roman"/>
                <w:b/>
              </w:rPr>
              <w:t>Множественные половые связи</w:t>
            </w:r>
          </w:p>
        </w:tc>
      </w:tr>
    </w:tbl>
    <w:p w:rsidR="0069081C" w:rsidRPr="006B4EF0" w:rsidRDefault="0069081C">
      <w:pPr>
        <w:spacing w:after="200"/>
        <w:contextualSpacing w:val="0"/>
        <w:rPr>
          <w:rFonts w:ascii="Times New Roman" w:eastAsia="Times New Roman" w:hAnsi="Times New Roman" w:cs="Times New Roman"/>
          <w:sz w:val="24"/>
          <w:szCs w:val="24"/>
        </w:rPr>
      </w:pPr>
    </w:p>
    <w:p w:rsidR="0069081C" w:rsidRPr="006B4EF0" w:rsidRDefault="0069081C">
      <w:pPr>
        <w:contextualSpacing w:val="0"/>
        <w:rPr>
          <w:rFonts w:ascii="Times New Roman" w:eastAsia="Times New Roman" w:hAnsi="Times New Roman" w:cs="Times New Roman"/>
          <w:sz w:val="24"/>
          <w:szCs w:val="24"/>
        </w:rPr>
      </w:pPr>
    </w:p>
    <w:p w:rsidR="0069081C" w:rsidRPr="006B4EF0" w:rsidRDefault="0069081C">
      <w:pPr>
        <w:contextualSpacing w:val="0"/>
        <w:rPr>
          <w:rFonts w:ascii="Times New Roman" w:eastAsia="Times New Roman" w:hAnsi="Times New Roman" w:cs="Times New Roman"/>
          <w:sz w:val="24"/>
          <w:szCs w:val="24"/>
        </w:rPr>
      </w:pPr>
    </w:p>
    <w:p w:rsidR="0069081C" w:rsidRPr="006B4EF0" w:rsidRDefault="0069081C">
      <w:pPr>
        <w:contextualSpacing w:val="0"/>
        <w:rPr>
          <w:rFonts w:ascii="Times New Roman" w:eastAsia="Times New Roman" w:hAnsi="Times New Roman" w:cs="Times New Roman"/>
          <w:sz w:val="24"/>
          <w:szCs w:val="24"/>
        </w:rPr>
      </w:pPr>
    </w:p>
    <w:p w:rsidR="006B4EF0" w:rsidRDefault="006B4EF0">
      <w:pPr>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p w:rsidR="00861B7A" w:rsidRDefault="00861B7A">
      <w:pPr>
        <w:contextualSpacing w:val="0"/>
        <w:rPr>
          <w:rFonts w:ascii="Times New Roman" w:eastAsia="Times New Roman" w:hAnsi="Times New Roman" w:cs="Times New Roman"/>
          <w:sz w:val="24"/>
          <w:szCs w:val="24"/>
        </w:rPr>
      </w:pPr>
    </w:p>
    <w:sectPr w:rsidR="00861B7A" w:rsidSect="00ED5095">
      <w:headerReference w:type="default" r:id="rId8"/>
      <w:footerReference w:type="default" r:id="rId9"/>
      <w:pgSz w:w="11909" w:h="16834"/>
      <w:pgMar w:top="1440" w:right="994"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1D" w:rsidRDefault="00E2401D">
      <w:pPr>
        <w:spacing w:line="240" w:lineRule="auto"/>
      </w:pPr>
      <w:r>
        <w:separator/>
      </w:r>
    </w:p>
  </w:endnote>
  <w:endnote w:type="continuationSeparator" w:id="0">
    <w:p w:rsidR="00E2401D" w:rsidRDefault="00E24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72976"/>
      <w:docPartObj>
        <w:docPartGallery w:val="Page Numbers (Bottom of Page)"/>
        <w:docPartUnique/>
      </w:docPartObj>
    </w:sdtPr>
    <w:sdtContent>
      <w:p w:rsidR="00A31209" w:rsidRDefault="00ED4C0E">
        <w:pPr>
          <w:pStyle w:val="a8"/>
          <w:jc w:val="center"/>
        </w:pPr>
        <w:r>
          <w:fldChar w:fldCharType="begin"/>
        </w:r>
        <w:r w:rsidR="00A31209">
          <w:instrText>PAGE   \* MERGEFORMAT</w:instrText>
        </w:r>
        <w:r>
          <w:fldChar w:fldCharType="separate"/>
        </w:r>
        <w:r w:rsidR="00EE3897">
          <w:rPr>
            <w:noProof/>
          </w:rPr>
          <w:t>11</w:t>
        </w:r>
        <w:r>
          <w:fldChar w:fldCharType="end"/>
        </w:r>
      </w:p>
    </w:sdtContent>
  </w:sdt>
  <w:p w:rsidR="00A31209" w:rsidRDefault="00A312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1D" w:rsidRDefault="00E2401D">
      <w:pPr>
        <w:spacing w:line="240" w:lineRule="auto"/>
      </w:pPr>
      <w:r>
        <w:separator/>
      </w:r>
    </w:p>
  </w:footnote>
  <w:footnote w:type="continuationSeparator" w:id="0">
    <w:p w:rsidR="00E2401D" w:rsidRDefault="00E240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1C" w:rsidRDefault="00A31209" w:rsidP="00A000AF">
    <w:pPr>
      <w:ind w:hanging="1276"/>
      <w:contextualSpacing w:val="0"/>
    </w:pPr>
    <w:r>
      <w:rPr>
        <w:noProof/>
      </w:rPr>
      <w:drawing>
        <wp:inline distT="0" distB="0" distL="0" distR="0">
          <wp:extent cx="847725" cy="988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409" cy="99785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D72"/>
    <w:multiLevelType w:val="multilevel"/>
    <w:tmpl w:val="CD5AB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654FCF"/>
    <w:multiLevelType w:val="multilevel"/>
    <w:tmpl w:val="DB644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E52281"/>
    <w:multiLevelType w:val="multilevel"/>
    <w:tmpl w:val="D63C3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CA0D79"/>
    <w:multiLevelType w:val="hybridMultilevel"/>
    <w:tmpl w:val="3E00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35119"/>
    <w:multiLevelType w:val="multilevel"/>
    <w:tmpl w:val="D40A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A74EE"/>
    <w:multiLevelType w:val="multilevel"/>
    <w:tmpl w:val="29A2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D844E7"/>
    <w:multiLevelType w:val="multilevel"/>
    <w:tmpl w:val="11EA9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4F68DF"/>
    <w:multiLevelType w:val="multilevel"/>
    <w:tmpl w:val="0F38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B6752B"/>
    <w:multiLevelType w:val="multilevel"/>
    <w:tmpl w:val="99CA7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52681EA2"/>
    <w:multiLevelType w:val="multilevel"/>
    <w:tmpl w:val="E1B4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8466F3"/>
    <w:multiLevelType w:val="hybridMultilevel"/>
    <w:tmpl w:val="6E041288"/>
    <w:lvl w:ilvl="0" w:tplc="5E463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63E9A"/>
    <w:multiLevelType w:val="multilevel"/>
    <w:tmpl w:val="CB5AD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614201"/>
    <w:multiLevelType w:val="hybridMultilevel"/>
    <w:tmpl w:val="B2446116"/>
    <w:lvl w:ilvl="0" w:tplc="5E463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E20164"/>
    <w:multiLevelType w:val="multilevel"/>
    <w:tmpl w:val="346EC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
  </w:num>
  <w:num w:numId="3">
    <w:abstractNumId w:val="7"/>
  </w:num>
  <w:num w:numId="4">
    <w:abstractNumId w:val="9"/>
  </w:num>
  <w:num w:numId="5">
    <w:abstractNumId w:val="4"/>
  </w:num>
  <w:num w:numId="6">
    <w:abstractNumId w:val="6"/>
  </w:num>
  <w:num w:numId="7">
    <w:abstractNumId w:val="11"/>
  </w:num>
  <w:num w:numId="8">
    <w:abstractNumId w:val="5"/>
  </w:num>
  <w:num w:numId="9">
    <w:abstractNumId w:val="8"/>
  </w:num>
  <w:num w:numId="10">
    <w:abstractNumId w:val="1"/>
  </w:num>
  <w:num w:numId="11">
    <w:abstractNumId w:val="0"/>
  </w:num>
  <w:num w:numId="12">
    <w:abstractNumId w:val="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9081C"/>
    <w:rsid w:val="00131B28"/>
    <w:rsid w:val="00146648"/>
    <w:rsid w:val="001C129C"/>
    <w:rsid w:val="001F3AE5"/>
    <w:rsid w:val="00392175"/>
    <w:rsid w:val="0043058A"/>
    <w:rsid w:val="004E4AC4"/>
    <w:rsid w:val="00572696"/>
    <w:rsid w:val="0069081C"/>
    <w:rsid w:val="006B4EF0"/>
    <w:rsid w:val="006B7EF4"/>
    <w:rsid w:val="00827F2F"/>
    <w:rsid w:val="00861B7A"/>
    <w:rsid w:val="00873B22"/>
    <w:rsid w:val="008A7171"/>
    <w:rsid w:val="008C48F5"/>
    <w:rsid w:val="009419D5"/>
    <w:rsid w:val="009723A5"/>
    <w:rsid w:val="00A000AF"/>
    <w:rsid w:val="00A31209"/>
    <w:rsid w:val="00B152BC"/>
    <w:rsid w:val="00D86E28"/>
    <w:rsid w:val="00DF1B14"/>
    <w:rsid w:val="00E2401D"/>
    <w:rsid w:val="00E64B16"/>
    <w:rsid w:val="00E8308E"/>
    <w:rsid w:val="00ED4C0E"/>
    <w:rsid w:val="00ED5095"/>
    <w:rsid w:val="00EE3897"/>
    <w:rsid w:val="00F80A8B"/>
    <w:rsid w:val="00FB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A5"/>
  </w:style>
  <w:style w:type="paragraph" w:styleId="1">
    <w:name w:val="heading 1"/>
    <w:basedOn w:val="a"/>
    <w:next w:val="a"/>
    <w:uiPriority w:val="9"/>
    <w:qFormat/>
    <w:rsid w:val="009723A5"/>
    <w:pPr>
      <w:keepNext/>
      <w:keepLines/>
      <w:spacing w:before="400" w:after="120"/>
      <w:outlineLvl w:val="0"/>
    </w:pPr>
    <w:rPr>
      <w:sz w:val="40"/>
      <w:szCs w:val="40"/>
    </w:rPr>
  </w:style>
  <w:style w:type="paragraph" w:styleId="2">
    <w:name w:val="heading 2"/>
    <w:basedOn w:val="a"/>
    <w:next w:val="a"/>
    <w:uiPriority w:val="9"/>
    <w:semiHidden/>
    <w:unhideWhenUsed/>
    <w:qFormat/>
    <w:rsid w:val="009723A5"/>
    <w:pPr>
      <w:keepNext/>
      <w:keepLines/>
      <w:spacing w:before="360" w:after="120"/>
      <w:outlineLvl w:val="1"/>
    </w:pPr>
    <w:rPr>
      <w:sz w:val="32"/>
      <w:szCs w:val="32"/>
    </w:rPr>
  </w:style>
  <w:style w:type="paragraph" w:styleId="3">
    <w:name w:val="heading 3"/>
    <w:basedOn w:val="a"/>
    <w:next w:val="a"/>
    <w:uiPriority w:val="9"/>
    <w:semiHidden/>
    <w:unhideWhenUsed/>
    <w:qFormat/>
    <w:rsid w:val="009723A5"/>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723A5"/>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723A5"/>
    <w:pPr>
      <w:keepNext/>
      <w:keepLines/>
      <w:spacing w:before="240" w:after="80"/>
      <w:outlineLvl w:val="4"/>
    </w:pPr>
    <w:rPr>
      <w:color w:val="666666"/>
    </w:rPr>
  </w:style>
  <w:style w:type="paragraph" w:styleId="6">
    <w:name w:val="heading 6"/>
    <w:basedOn w:val="a"/>
    <w:next w:val="a"/>
    <w:uiPriority w:val="9"/>
    <w:semiHidden/>
    <w:unhideWhenUsed/>
    <w:qFormat/>
    <w:rsid w:val="009723A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723A5"/>
    <w:tblPr>
      <w:tblCellMar>
        <w:top w:w="0" w:type="dxa"/>
        <w:left w:w="0" w:type="dxa"/>
        <w:bottom w:w="0" w:type="dxa"/>
        <w:right w:w="0" w:type="dxa"/>
      </w:tblCellMar>
    </w:tblPr>
  </w:style>
  <w:style w:type="paragraph" w:styleId="a3">
    <w:name w:val="Title"/>
    <w:basedOn w:val="a"/>
    <w:next w:val="a"/>
    <w:uiPriority w:val="10"/>
    <w:qFormat/>
    <w:rsid w:val="009723A5"/>
    <w:pPr>
      <w:keepNext/>
      <w:keepLines/>
      <w:spacing w:after="60"/>
    </w:pPr>
    <w:rPr>
      <w:sz w:val="52"/>
      <w:szCs w:val="52"/>
    </w:rPr>
  </w:style>
  <w:style w:type="paragraph" w:styleId="a4">
    <w:name w:val="Subtitle"/>
    <w:basedOn w:val="a"/>
    <w:next w:val="a"/>
    <w:uiPriority w:val="11"/>
    <w:qFormat/>
    <w:rsid w:val="009723A5"/>
    <w:pPr>
      <w:keepNext/>
      <w:keepLines/>
      <w:spacing w:after="320"/>
    </w:pPr>
    <w:rPr>
      <w:color w:val="666666"/>
      <w:sz w:val="30"/>
      <w:szCs w:val="30"/>
    </w:rPr>
  </w:style>
  <w:style w:type="table" w:customStyle="1" w:styleId="10">
    <w:name w:val="1"/>
    <w:basedOn w:val="TableNormal1"/>
    <w:rsid w:val="009723A5"/>
    <w:tblPr>
      <w:tblStyleRowBandSize w:val="1"/>
      <w:tblStyleColBandSize w:val="1"/>
      <w:tblCellMar>
        <w:top w:w="0" w:type="dxa"/>
        <w:left w:w="0" w:type="dxa"/>
        <w:bottom w:w="0" w:type="dxa"/>
        <w:right w:w="0" w:type="dxa"/>
      </w:tblCellMar>
    </w:tblPr>
  </w:style>
  <w:style w:type="character" w:styleId="a5">
    <w:name w:val="Hyperlink"/>
    <w:basedOn w:val="a0"/>
    <w:uiPriority w:val="99"/>
    <w:unhideWhenUsed/>
    <w:rsid w:val="008C48F5"/>
    <w:rPr>
      <w:color w:val="0000FF" w:themeColor="hyperlink"/>
      <w:u w:val="single"/>
    </w:rPr>
  </w:style>
  <w:style w:type="character" w:customStyle="1" w:styleId="UnresolvedMention1">
    <w:name w:val="Unresolved Mention1"/>
    <w:basedOn w:val="a0"/>
    <w:uiPriority w:val="99"/>
    <w:semiHidden/>
    <w:unhideWhenUsed/>
    <w:rsid w:val="008C48F5"/>
    <w:rPr>
      <w:color w:val="605E5C"/>
      <w:shd w:val="clear" w:color="auto" w:fill="E1DFDD"/>
    </w:rPr>
  </w:style>
  <w:style w:type="paragraph" w:styleId="a6">
    <w:name w:val="header"/>
    <w:basedOn w:val="a"/>
    <w:link w:val="a7"/>
    <w:uiPriority w:val="99"/>
    <w:unhideWhenUsed/>
    <w:rsid w:val="00A31209"/>
    <w:pPr>
      <w:tabs>
        <w:tab w:val="center" w:pos="4677"/>
        <w:tab w:val="right" w:pos="9355"/>
      </w:tabs>
      <w:spacing w:line="240" w:lineRule="auto"/>
    </w:pPr>
  </w:style>
  <w:style w:type="character" w:customStyle="1" w:styleId="a7">
    <w:name w:val="Верхний колонтитул Знак"/>
    <w:basedOn w:val="a0"/>
    <w:link w:val="a6"/>
    <w:uiPriority w:val="99"/>
    <w:rsid w:val="00A31209"/>
  </w:style>
  <w:style w:type="paragraph" w:styleId="a8">
    <w:name w:val="footer"/>
    <w:basedOn w:val="a"/>
    <w:link w:val="a9"/>
    <w:uiPriority w:val="99"/>
    <w:unhideWhenUsed/>
    <w:rsid w:val="00A31209"/>
    <w:pPr>
      <w:tabs>
        <w:tab w:val="center" w:pos="4677"/>
        <w:tab w:val="right" w:pos="9355"/>
      </w:tabs>
      <w:spacing w:line="240" w:lineRule="auto"/>
    </w:pPr>
  </w:style>
  <w:style w:type="character" w:customStyle="1" w:styleId="a9">
    <w:name w:val="Нижний колонтитул Знак"/>
    <w:basedOn w:val="a0"/>
    <w:link w:val="a8"/>
    <w:uiPriority w:val="99"/>
    <w:rsid w:val="00A31209"/>
  </w:style>
  <w:style w:type="paragraph" w:styleId="aa">
    <w:name w:val="List Paragraph"/>
    <w:basedOn w:val="a"/>
    <w:uiPriority w:val="34"/>
    <w:qFormat/>
    <w:rsid w:val="00873B22"/>
    <w:pPr>
      <w:ind w:left="720"/>
    </w:pPr>
  </w:style>
  <w:style w:type="paragraph" w:styleId="ab">
    <w:name w:val="Balloon Text"/>
    <w:basedOn w:val="a"/>
    <w:link w:val="ac"/>
    <w:uiPriority w:val="99"/>
    <w:semiHidden/>
    <w:unhideWhenUsed/>
    <w:rsid w:val="0039217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21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7955-6B8D-4B8C-BF9D-0E41200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2434</Words>
  <Characters>13874</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cp:lastModifiedBy>
  <cp:revision>4</cp:revision>
  <cp:lastPrinted>2019-03-25T13:28:00Z</cp:lastPrinted>
  <dcterms:created xsi:type="dcterms:W3CDTF">2019-05-13T05:43:00Z</dcterms:created>
  <dcterms:modified xsi:type="dcterms:W3CDTF">2019-05-13T05:46:00Z</dcterms:modified>
</cp:coreProperties>
</file>